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D2" w:rsidRPr="005D0DC7" w:rsidRDefault="00D82AD2" w:rsidP="00D82AD2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bookmarkStart w:id="0" w:name="_GoBack"/>
      <w:bookmarkEnd w:id="0"/>
      <w:r w:rsidRPr="005D0DC7">
        <w:rPr>
          <w:rFonts w:ascii="TH Sarabun New" w:hAnsi="TH Sarabun New" w:cs="TH Sarabun New"/>
          <w:noProof/>
        </w:rPr>
        <w:drawing>
          <wp:inline distT="0" distB="0" distL="0" distR="0" wp14:anchorId="31B1D534" wp14:editId="0E4CFC97">
            <wp:extent cx="924128" cy="1057562"/>
            <wp:effectExtent l="0" t="0" r="0" b="9525"/>
            <wp:docPr id="3" name="รูปภาพ 3" descr="H:\พี่รัตน์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พี่รัตน์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1" cy="10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A7" w:rsidRPr="005D0DC7" w:rsidRDefault="00C33CA7" w:rsidP="005A00AF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5D0DC7">
        <w:rPr>
          <w:rFonts w:ascii="TH Sarabun New" w:hAnsi="TH Sarabun New" w:cs="TH Sarabun New"/>
          <w:b/>
          <w:bCs/>
          <w:sz w:val="28"/>
          <w:szCs w:val="36"/>
          <w:cs/>
        </w:rPr>
        <w:t>แผนการจัดการเรียนรู้และแผนการประเมินผลการเรียนรู้ฉบับย่อ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793"/>
        <w:gridCol w:w="1546"/>
        <w:gridCol w:w="3427"/>
      </w:tblGrid>
      <w:tr w:rsidR="00371052" w:rsidRPr="005D0DC7" w:rsidTr="00BC17E0">
        <w:tc>
          <w:tcPr>
            <w:tcW w:w="4219" w:type="dxa"/>
            <w:gridSpan w:val="2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559" w:type="dxa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371052" w:rsidRPr="005D0DC7" w:rsidRDefault="00371052" w:rsidP="00BC17E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71052" w:rsidRPr="005D0DC7" w:rsidTr="00BC17E0">
        <w:tc>
          <w:tcPr>
            <w:tcW w:w="4219" w:type="dxa"/>
            <w:gridSpan w:val="2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รายวิชา คณิตศาสตร์พื้นฐาน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ค 2210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559" w:type="dxa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หน่วยกิต   </w:t>
            </w:r>
          </w:p>
        </w:tc>
        <w:tc>
          <w:tcPr>
            <w:tcW w:w="3464" w:type="dxa"/>
          </w:tcPr>
          <w:p w:rsidR="00371052" w:rsidRPr="005D0DC7" w:rsidRDefault="00371052" w:rsidP="00BC17E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  <w:tr w:rsidR="00371052" w:rsidRPr="005D0DC7" w:rsidTr="00BC17E0">
        <w:tc>
          <w:tcPr>
            <w:tcW w:w="4219" w:type="dxa"/>
            <w:gridSpan w:val="2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ชั้นมัธยมศึกษาปีที่ 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464" w:type="dxa"/>
          </w:tcPr>
          <w:p w:rsidR="00371052" w:rsidRPr="005D0DC7" w:rsidRDefault="00371052" w:rsidP="00371052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ปีการศึกษา 25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62</w:t>
            </w:r>
          </w:p>
        </w:tc>
      </w:tr>
      <w:tr w:rsidR="00371052" w:rsidRPr="005D0DC7" w:rsidTr="00BC17E0">
        <w:tc>
          <w:tcPr>
            <w:tcW w:w="1384" w:type="dxa"/>
          </w:tcPr>
          <w:p w:rsidR="00371052" w:rsidRPr="005D0DC7" w:rsidRDefault="00371052" w:rsidP="00BC17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7858" w:type="dxa"/>
            <w:gridSpan w:val="3"/>
          </w:tcPr>
          <w:p w:rsidR="00371052" w:rsidRPr="005D0DC7" w:rsidRDefault="00371052" w:rsidP="00BC17E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17796" w:rsidRPr="005D0DC7" w:rsidRDefault="00D17796" w:rsidP="00205C60">
      <w:pPr>
        <w:spacing w:after="0"/>
        <w:jc w:val="thaiDistribute"/>
        <w:rPr>
          <w:rFonts w:ascii="TH Sarabun New" w:hAnsi="TH Sarabun New" w:cs="TH Sarabun New"/>
        </w:rPr>
      </w:pPr>
      <w:r w:rsidRPr="005D0DC7">
        <w:rPr>
          <w:rFonts w:ascii="TH Sarabun New" w:hAnsi="TH Sarabun New" w:cs="TH Sarabun New"/>
          <w:b/>
          <w:bCs/>
          <w:sz w:val="24"/>
          <w:szCs w:val="24"/>
          <w:cs/>
        </w:rPr>
        <w:t>************************************************************************************</w:t>
      </w:r>
      <w:r w:rsidR="00BC7E4A" w:rsidRPr="005D0DC7">
        <w:rPr>
          <w:rFonts w:ascii="TH Sarabun New" w:hAnsi="TH Sarabun New" w:cs="TH Sarabun New"/>
          <w:b/>
          <w:bCs/>
          <w:sz w:val="24"/>
          <w:szCs w:val="24"/>
          <w:cs/>
        </w:rPr>
        <w:t>*********************</w:t>
      </w:r>
    </w:p>
    <w:p w:rsidR="00D17796" w:rsidRPr="005D0DC7" w:rsidRDefault="00D17796" w:rsidP="00205C60">
      <w:pPr>
        <w:spacing w:after="0"/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. คำอธิบายรายวิชา</w:t>
      </w:r>
    </w:p>
    <w:p w:rsidR="007440A1" w:rsidRPr="005D0DC7" w:rsidRDefault="007440A1" w:rsidP="007440A1">
      <w:pPr>
        <w:pStyle w:val="Indent1"/>
        <w:rPr>
          <w:cs/>
        </w:rPr>
      </w:pPr>
      <w:r w:rsidRPr="005D0DC7">
        <w:rPr>
          <w:b/>
          <w:bCs/>
        </w:rPr>
        <w:tab/>
      </w:r>
      <w:r w:rsidRPr="005D0DC7">
        <w:rPr>
          <w:cs/>
        </w:rPr>
        <w:t>ศึกษาเนื้อหาสาระ ฝึกทักษะและกระบวนการทางคณิตศาสตร์ ในหัวข้อต่อไปนี้</w:t>
      </w:r>
    </w:p>
    <w:p w:rsidR="004932B1" w:rsidRPr="005D0DC7" w:rsidRDefault="007440A1" w:rsidP="007440A1">
      <w:pPr>
        <w:pStyle w:val="Indent1"/>
        <w:rPr>
          <w:b/>
          <w:bCs/>
        </w:rPr>
      </w:pPr>
      <w:r w:rsidRPr="005D0DC7">
        <w:rPr>
          <w:b/>
          <w:bCs/>
        </w:rPr>
        <w:tab/>
      </w:r>
      <w:r w:rsidR="004932B1" w:rsidRPr="005D0DC7">
        <w:rPr>
          <w:b/>
          <w:bCs/>
          <w:cs/>
        </w:rPr>
        <w:t xml:space="preserve">การสร้างทางเรขาคณิต  </w:t>
      </w:r>
      <w:r w:rsidR="004932B1" w:rsidRPr="005D0DC7">
        <w:rPr>
          <w:color w:val="000000"/>
          <w:cs/>
        </w:rPr>
        <w:t>ก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รนำคว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มรู้เกี่ยวกับก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รสร้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งท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งเรข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คณิตไปใช้ในชีวิตจริง</w:t>
      </w:r>
    </w:p>
    <w:p w:rsidR="007440A1" w:rsidRPr="005D0DC7" w:rsidRDefault="007440A1" w:rsidP="007440A1">
      <w:pPr>
        <w:pStyle w:val="Indent1"/>
      </w:pPr>
      <w:r w:rsidRPr="005D0DC7">
        <w:rPr>
          <w:b/>
          <w:bCs/>
          <w:cs/>
        </w:rPr>
        <w:t>การแปลงทางเรขาคณิต</w:t>
      </w:r>
      <w:r w:rsidRPr="005D0DC7">
        <w:rPr>
          <w:cs/>
        </w:rPr>
        <w:t xml:space="preserve">   การเลื่อนขนาน การสะท้อน การหมุน และ</w:t>
      </w:r>
      <w:r w:rsidR="004932B1" w:rsidRPr="005D0DC7">
        <w:rPr>
          <w:color w:val="000000"/>
          <w:cs/>
        </w:rPr>
        <w:t>ก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รนำคว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มรู้เกี่ยวกับก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รแปลงท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งเรข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คณิตไปใช้ในก</w:t>
      </w:r>
      <w:r w:rsidR="004932B1" w:rsidRPr="005D0DC7">
        <w:rPr>
          <w:rFonts w:eastAsia="THSarabunPSK"/>
          <w:color w:val="000000"/>
          <w:cs/>
        </w:rPr>
        <w:t>า</w:t>
      </w:r>
      <w:r w:rsidR="004932B1" w:rsidRPr="005D0DC7">
        <w:rPr>
          <w:color w:val="000000"/>
          <w:cs/>
        </w:rPr>
        <w:t>รแก้ปัญห</w:t>
      </w:r>
      <w:r w:rsidR="004932B1" w:rsidRPr="005D0DC7">
        <w:rPr>
          <w:rFonts w:eastAsia="THSarabunPSK"/>
          <w:color w:val="000000"/>
          <w:cs/>
        </w:rPr>
        <w:t>า</w:t>
      </w:r>
    </w:p>
    <w:p w:rsidR="004932B1" w:rsidRPr="005D0DC7" w:rsidRDefault="004932B1" w:rsidP="004932B1">
      <w:pPr>
        <w:pStyle w:val="Indent1"/>
        <w:rPr>
          <w:cs/>
        </w:rPr>
      </w:pPr>
      <w:r w:rsidRPr="005D0DC7">
        <w:rPr>
          <w:b/>
          <w:bCs/>
          <w:cs/>
        </w:rPr>
        <w:t>เส้นขนาน</w:t>
      </w:r>
      <w:r w:rsidRPr="005D0DC7">
        <w:rPr>
          <w:cs/>
        </w:rPr>
        <w:t xml:space="preserve">   </w:t>
      </w:r>
      <w:r w:rsidRPr="005D0DC7">
        <w:rPr>
          <w:color w:val="000000"/>
          <w:cs/>
        </w:rPr>
        <w:t>สมบัติเกี่ยวกับเส้นขน</w:t>
      </w:r>
      <w:r w:rsidRPr="005D0DC7">
        <w:rPr>
          <w:rFonts w:eastAsia="THSarabunPSK"/>
          <w:color w:val="000000"/>
          <w:cs/>
        </w:rPr>
        <w:t>า</w:t>
      </w:r>
      <w:r w:rsidRPr="005D0DC7">
        <w:rPr>
          <w:color w:val="000000"/>
          <w:cs/>
        </w:rPr>
        <w:t>นและรูปส</w:t>
      </w:r>
      <w:r w:rsidRPr="005D0DC7">
        <w:rPr>
          <w:rFonts w:eastAsia="THSarabunPSK"/>
          <w:color w:val="000000"/>
          <w:cs/>
        </w:rPr>
        <w:t>า</w:t>
      </w:r>
      <w:r w:rsidRPr="005D0DC7">
        <w:rPr>
          <w:color w:val="000000"/>
          <w:cs/>
        </w:rPr>
        <w:t xml:space="preserve">มเหลี่ยม </w:t>
      </w:r>
    </w:p>
    <w:p w:rsidR="009A1F63" w:rsidRPr="005D0DC7" w:rsidRDefault="009A1F63" w:rsidP="009A1F6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932B1" w:rsidRPr="005D0DC7">
        <w:rPr>
          <w:rFonts w:ascii="TH Sarabun New" w:hAnsi="TH Sarabun New" w:cs="TH Sarabun New"/>
          <w:b/>
          <w:bCs/>
          <w:sz w:val="32"/>
          <w:szCs w:val="32"/>
          <w:cs/>
        </w:rPr>
        <w:t>ความเท่ากันทุกประการของรูปเรขาคณิต</w:t>
      </w:r>
      <w:r w:rsidR="004932B1" w:rsidRPr="005D0D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คว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มเท่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กันทุกประก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รของรูปส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มเหลี่ยม</w:t>
      </w:r>
      <w:r w:rsidRPr="005D0DC7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รนำคว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มรู้เกี่ยวกับคว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มเท่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กันทุกประก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รไปใช้ในก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รแก้ปัญห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</w:p>
    <w:p w:rsidR="007440A1" w:rsidRPr="005D0DC7" w:rsidRDefault="009A1F63" w:rsidP="001468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ทฤษฎีบทพี</w:t>
      </w:r>
      <w:r w:rsidR="007440A1" w:rsidRPr="005D0DC7">
        <w:rPr>
          <w:rFonts w:ascii="TH Sarabun New" w:hAnsi="TH Sarabun New" w:cs="TH Sarabun New"/>
          <w:b/>
          <w:bCs/>
          <w:sz w:val="32"/>
          <w:szCs w:val="32"/>
          <w:cs/>
        </w:rPr>
        <w:t>ทาโกรัส</w:t>
      </w:r>
      <w:r w:rsidR="007440A1" w:rsidRPr="005D0D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ทฤษฎีบทพีท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โกรัสและบทกลับ</w:t>
      </w:r>
      <w:r w:rsidRPr="005D0DC7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รนำคว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มรู้เกี่ยวกับทฤษฎีบทพีท</w:t>
      </w:r>
      <w:r w:rsidRPr="005D0DC7">
        <w:rPr>
          <w:rFonts w:ascii="TH Sarabun New" w:eastAsia="THSarabunPSK" w:hAnsi="TH Sarabun New" w:cs="TH Sarabun New"/>
          <w:color w:val="000000"/>
          <w:sz w:val="32"/>
          <w:szCs w:val="32"/>
          <w:cs/>
        </w:rPr>
        <w:t>า</w:t>
      </w:r>
      <w:r w:rsidRPr="005D0DC7">
        <w:rPr>
          <w:rFonts w:ascii="TH Sarabun New" w:hAnsi="TH Sarabun New" w:cs="TH Sarabun New"/>
          <w:color w:val="000000"/>
          <w:sz w:val="32"/>
          <w:szCs w:val="32"/>
          <w:cs/>
        </w:rPr>
        <w:t>โกรัสและบทกลับไปใช้ในชีวิตจริง</w:t>
      </w:r>
    </w:p>
    <w:p w:rsidR="007440A1" w:rsidRPr="005D0DC7" w:rsidRDefault="007440A1" w:rsidP="00F340CB">
      <w:pPr>
        <w:pStyle w:val="Indent1"/>
        <w:jc w:val="thaiDistribute"/>
      </w:pPr>
      <w:r w:rsidRPr="005D0DC7">
        <w:rPr>
          <w:cs/>
        </w:rPr>
        <w:t>โดยใช้แนวการจัดการเรียนรู้ผ่านการแก้ปัญหา (</w:t>
      </w:r>
      <w:r w:rsidRPr="005D0DC7">
        <w:t xml:space="preserve">problem </w:t>
      </w:r>
      <w:r w:rsidRPr="005D0DC7">
        <w:rPr>
          <w:cs/>
        </w:rPr>
        <w:t xml:space="preserve">– </w:t>
      </w:r>
      <w:r w:rsidRPr="005D0DC7">
        <w:t>solving approach</w:t>
      </w:r>
      <w:r w:rsidRPr="005D0DC7">
        <w:rPr>
          <w:cs/>
        </w:rPr>
        <w:t>)  การสืบสวนสอบสวน (</w:t>
      </w:r>
      <w:r w:rsidRPr="005D0DC7">
        <w:t>Inquiry</w:t>
      </w:r>
      <w:r w:rsidRPr="005D0DC7">
        <w:rPr>
          <w:cs/>
        </w:rPr>
        <w:t>)  การทำโครงงานคณิตศาสตร์ (</w:t>
      </w:r>
      <w:r w:rsidRPr="005D0DC7">
        <w:t>mathematical project</w:t>
      </w:r>
      <w:r w:rsidRPr="005D0DC7">
        <w:rPr>
          <w:cs/>
        </w:rPr>
        <w:t>)  การเขียนผังความคิด (</w:t>
      </w:r>
      <w:r w:rsidRPr="005D0DC7">
        <w:t>mind mapping</w:t>
      </w:r>
      <w:r w:rsidRPr="005D0DC7">
        <w:rPr>
          <w:cs/>
        </w:rPr>
        <w:t>)  การอภิปราย (</w:t>
      </w:r>
      <w:r w:rsidRPr="005D0DC7">
        <w:t>discussion</w:t>
      </w:r>
      <w:r w:rsidRPr="005D0DC7">
        <w:rPr>
          <w:cs/>
        </w:rPr>
        <w:t xml:space="preserve">)  และใช้เทคโนโลยีสารสนเทศในการสืบค้นข้อมูล เรียนรู้และนำเสนอแนวคิดทางคณิตศาสตร์  ตลอดจนสอดแทรกการใช้ภาษาอังกฤษในบริบททางคณิตศาสตร์ </w:t>
      </w:r>
    </w:p>
    <w:p w:rsidR="007440A1" w:rsidRPr="005D0DC7" w:rsidRDefault="007440A1" w:rsidP="00F340CB">
      <w:pPr>
        <w:pStyle w:val="Indent1"/>
        <w:jc w:val="thaiDistribute"/>
      </w:pPr>
      <w:r w:rsidRPr="005D0DC7">
        <w:rPr>
          <w:cs/>
        </w:rPr>
        <w:t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 คิดวิเคราะห์และแก้ปัญหาทางคณิตศาสตร์ในสถานการณ์ต่างๆ เลือกใช้กลยุทธ์ในการแก้ปัญหาได้มากกว่าหนึ่งกลยุทธ์  ใช้ภาษาและสัญลักษณ์ทางคณิตศาสตร์ในการสื่อสาร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7440A1" w:rsidRPr="005D0DC7" w:rsidRDefault="007440A1" w:rsidP="007440A1">
      <w:pPr>
        <w:pStyle w:val="Indent1"/>
        <w:rPr>
          <w:cs/>
        </w:rPr>
      </w:pPr>
      <w:r w:rsidRPr="005D0DC7">
        <w:rPr>
          <w:cs/>
        </w:rPr>
        <w:t xml:space="preserve"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  </w:t>
      </w:r>
    </w:p>
    <w:p w:rsidR="00D17796" w:rsidRPr="005D0DC7" w:rsidRDefault="00322D65" w:rsidP="004E424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br w:type="page"/>
      </w:r>
      <w:r w:rsidR="00D17796" w:rsidRPr="005D0DC7"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="00D17796" w:rsidRPr="005D0DC7">
        <w:rPr>
          <w:rFonts w:ascii="TH Sarabun New" w:hAnsi="TH Sarabun New" w:cs="TH Sarabun New"/>
          <w:b/>
          <w:bCs/>
          <w:sz w:val="32"/>
          <w:szCs w:val="32"/>
          <w:cs/>
        </w:rPr>
        <w:t>. ตัวชี้วัด</w:t>
      </w:r>
    </w:p>
    <w:p w:rsidR="007440A1" w:rsidRPr="005D0DC7" w:rsidRDefault="007440A1" w:rsidP="007440A1">
      <w:pPr>
        <w:pStyle w:val="Indent1"/>
      </w:pPr>
      <w:r w:rsidRPr="005D0DC7">
        <w:rPr>
          <w:cs/>
        </w:rPr>
        <w:t>เมื่อเรียนจบรายวิชานี้ นักเรียนสามารถ</w:t>
      </w:r>
    </w:p>
    <w:p w:rsidR="002C4888" w:rsidRPr="005D0DC7" w:rsidRDefault="008A1685" w:rsidP="008A1685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ค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.2/1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ใช้คว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มรู้ท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งเรข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คณิตและเครื่องมือ เช่น วงเวียนและสันตรง รวมทั้งโปรแกรม</w:t>
      </w:r>
      <w:r w:rsidR="002C488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2C4888" w:rsidRPr="005D0DC7">
        <w:rPr>
          <w:rFonts w:ascii="TH Sarabun New" w:hAnsi="TH Sarabun New" w:cs="TH Sarabun New"/>
          <w:sz w:val="32"/>
          <w:szCs w:val="32"/>
        </w:rPr>
        <w:t>The Geometer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’</w:t>
      </w:r>
      <w:r w:rsidR="002C4888" w:rsidRPr="005D0DC7">
        <w:rPr>
          <w:rFonts w:ascii="TH Sarabun New" w:hAnsi="TH Sarabun New" w:cs="TH Sarabun New"/>
          <w:sz w:val="32"/>
          <w:szCs w:val="32"/>
        </w:rPr>
        <w:t xml:space="preserve">s Sketchpad 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หรือโปรแกรมเรข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คณิตพลวัตอื่นๆ เพื่อสร้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งรูปเรข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คณิต ตลอดจนนำคว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มรู้เกี่ยวกับก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รสร้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งนี้ไปประยุกต์ใช้ในก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รแก้ปัญห</w:t>
      </w:r>
      <w:r w:rsidR="002C4888" w:rsidRPr="005D0DC7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2C4888" w:rsidRPr="005D0DC7">
        <w:rPr>
          <w:rFonts w:ascii="TH Sarabun New" w:hAnsi="TH Sarabun New" w:cs="TH Sarabun New"/>
          <w:sz w:val="32"/>
          <w:szCs w:val="32"/>
          <w:cs/>
        </w:rPr>
        <w:t>ในชีวิตจริง</w:t>
      </w:r>
    </w:p>
    <w:p w:rsidR="00010F3B" w:rsidRPr="00010F3B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ค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.2/3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เข้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ใจและใช้คว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มรู้เกี่ยวกับก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รแปลงท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งเรข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คณิตในก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รแก้ปัญห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คณิตศ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สตร์และปัญห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ใน</w:t>
      </w:r>
      <w:r w:rsidR="00010F3B" w:rsidRPr="00010F3B">
        <w:rPr>
          <w:rFonts w:ascii="TH Sarabun New" w:hAnsi="TH Sarabun New" w:cs="TH Sarabun New"/>
          <w:sz w:val="32"/>
          <w:szCs w:val="32"/>
          <w:cs/>
        </w:rPr>
        <w:t>ชีวิตจริง</w:t>
      </w:r>
    </w:p>
    <w:p w:rsidR="00010F3B" w:rsidRPr="008A1685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ค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.2/2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นำคว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มรู้เกี่ยวกับสมบัติของเส้นขน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นและรูปส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มเหลี่ยมไปใช้ในก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รแก้ปัญห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คณิตศ</w:t>
      </w:r>
      <w:r w:rsidR="00010F3B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010F3B" w:rsidRPr="008A1685">
        <w:rPr>
          <w:rFonts w:ascii="TH Sarabun New" w:hAnsi="TH Sarabun New" w:cs="TH Sarabun New"/>
          <w:sz w:val="32"/>
          <w:szCs w:val="32"/>
          <w:cs/>
        </w:rPr>
        <w:t>สตร์</w:t>
      </w:r>
    </w:p>
    <w:p w:rsidR="003266D5" w:rsidRPr="008A1685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ค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.2/4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เข้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ใจและใช้สมบัติของรูปส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มเหลี่ยมที่เท่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กันทุกประก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รในก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รแก้ปัญห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คณิตศ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สตร์และปัญห</w:t>
      </w:r>
      <w:r w:rsidR="003266D5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3266D5" w:rsidRPr="008A1685">
        <w:rPr>
          <w:rFonts w:ascii="TH Sarabun New" w:hAnsi="TH Sarabun New" w:cs="TH Sarabun New"/>
          <w:sz w:val="32"/>
          <w:szCs w:val="32"/>
          <w:cs/>
        </w:rPr>
        <w:t>ในชีวิตจริง</w:t>
      </w:r>
    </w:p>
    <w:p w:rsidR="00CE4E92" w:rsidRPr="008A1685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ค</w:t>
      </w:r>
      <w:r>
        <w:rPr>
          <w:rFonts w:ascii="TH Sarabun New" w:hAnsi="TH Sarabun New" w:cs="TH Sarabun New"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.2/5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เข้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ใจและใช้ทฤษฎีบทพีท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โกรัสและบทกลับในก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รแก้ปัญห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คณิตศ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สตร์และปัญห</w:t>
      </w:r>
      <w:r w:rsidR="00CE4E92" w:rsidRPr="008A1685">
        <w:rPr>
          <w:rFonts w:ascii="TH Sarabun New" w:eastAsia="THSarabunPSK" w:hAnsi="TH Sarabun New" w:cs="TH Sarabun New"/>
          <w:sz w:val="32"/>
          <w:szCs w:val="32"/>
          <w:cs/>
        </w:rPr>
        <w:t>า</w:t>
      </w:r>
      <w:r w:rsidR="00CE4E92" w:rsidRPr="008A1685">
        <w:rPr>
          <w:rFonts w:ascii="TH Sarabun New" w:hAnsi="TH Sarabun New" w:cs="TH Sarabun New"/>
          <w:sz w:val="32"/>
          <w:szCs w:val="32"/>
          <w:cs/>
        </w:rPr>
        <w:t>ในชีวิตจริง</w:t>
      </w:r>
    </w:p>
    <w:p w:rsidR="00354D79" w:rsidRPr="00010F3B" w:rsidRDefault="00322D65" w:rsidP="00010F3B">
      <w:pPr>
        <w:pStyle w:val="ListParagraph"/>
        <w:numPr>
          <w:ilvl w:val="0"/>
          <w:numId w:val="39"/>
        </w:numPr>
        <w:rPr>
          <w:rFonts w:ascii="TH Sarabun New" w:eastAsia="Calibri" w:hAnsi="TH Sarabun New" w:cs="TH Sarabun New"/>
          <w:sz w:val="32"/>
          <w:szCs w:val="32"/>
          <w:cs/>
        </w:rPr>
      </w:pPr>
      <w:r w:rsidRPr="00010F3B">
        <w:rPr>
          <w:rFonts w:ascii="TH Sarabun New" w:eastAsia="Calibri" w:hAnsi="TH Sarabun New" w:cs="TH Sarabun New"/>
          <w:sz w:val="32"/>
          <w:szCs w:val="32"/>
          <w:cs/>
        </w:rPr>
        <w:br w:type="page"/>
      </w:r>
    </w:p>
    <w:p w:rsidR="00523CD2" w:rsidRPr="005D0DC7" w:rsidRDefault="00523CD2" w:rsidP="00205C60">
      <w:pPr>
        <w:spacing w:before="240" w:after="0"/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  <w:sectPr w:rsidR="00523CD2" w:rsidRPr="005D0DC7" w:rsidSect="002F4D28">
          <w:headerReference w:type="default" r:id="rId9"/>
          <w:pgSz w:w="11906" w:h="16838"/>
          <w:pgMar w:top="1440" w:right="1416" w:bottom="1440" w:left="1560" w:header="709" w:footer="709" w:gutter="0"/>
          <w:pgNumType w:start="1" w:chapStyle="1"/>
          <w:cols w:space="708"/>
          <w:docGrid w:linePitch="360"/>
        </w:sectPr>
      </w:pPr>
    </w:p>
    <w:p w:rsidR="00D17796" w:rsidRPr="005D0DC7" w:rsidRDefault="00D17796" w:rsidP="00205C60">
      <w:pPr>
        <w:spacing w:before="240" w:after="0"/>
        <w:jc w:val="thaiDistribute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กำหนดการสอนและจุดประสงค์การเรียนรู้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268"/>
        <w:gridCol w:w="5528"/>
      </w:tblGrid>
      <w:tr w:rsidR="00C87C1F" w:rsidRPr="005D0DC7" w:rsidTr="002C4888">
        <w:trPr>
          <w:tblHeader/>
        </w:trPr>
        <w:tc>
          <w:tcPr>
            <w:tcW w:w="993" w:type="dxa"/>
            <w:vAlign w:val="center"/>
          </w:tcPr>
          <w:p w:rsidR="00C87C1F" w:rsidRPr="005D0DC7" w:rsidRDefault="00C87C1F" w:rsidP="001951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C87C1F" w:rsidRPr="005D0DC7" w:rsidRDefault="00C87C1F" w:rsidP="001951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C87C1F" w:rsidRPr="005D0DC7" w:rsidRDefault="00C87C1F" w:rsidP="001951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vAlign w:val="center"/>
          </w:tcPr>
          <w:p w:rsidR="00C87C1F" w:rsidRPr="005D0DC7" w:rsidRDefault="00C87C1F" w:rsidP="00195152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5D0DC7" w:rsidRPr="005D0DC7" w:rsidTr="002C4888">
        <w:tc>
          <w:tcPr>
            <w:tcW w:w="993" w:type="dxa"/>
          </w:tcPr>
          <w:p w:rsidR="005D0DC7" w:rsidRPr="005D0DC7" w:rsidRDefault="005D0DC7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1C080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1C080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5D0DC7" w:rsidRPr="005D0DC7" w:rsidRDefault="00A5200E" w:rsidP="00A5200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1-8</w:t>
            </w:r>
          </w:p>
        </w:tc>
        <w:tc>
          <w:tcPr>
            <w:tcW w:w="2268" w:type="dxa"/>
          </w:tcPr>
          <w:p w:rsidR="005D0DC7" w:rsidRPr="005D0DC7" w:rsidRDefault="005D0DC7" w:rsidP="00C22AFC">
            <w:pPr>
              <w:pStyle w:val="ListParagraph"/>
              <w:tabs>
                <w:tab w:val="left" w:pos="72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การสร้างทางเรขาคณิต</w:t>
            </w:r>
          </w:p>
          <w:p w:rsidR="005D0DC7" w:rsidRPr="005D0DC7" w:rsidRDefault="005D0DC7" w:rsidP="00C22AFC">
            <w:pPr>
              <w:pStyle w:val="ListParagraph"/>
              <w:tabs>
                <w:tab w:val="left" w:pos="720"/>
              </w:tabs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รนำคว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รสร้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งท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งเรข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คณิตไปใช้ในชีวิตจริง</w:t>
            </w:r>
          </w:p>
        </w:tc>
        <w:tc>
          <w:tcPr>
            <w:tcW w:w="5528" w:type="dxa"/>
          </w:tcPr>
          <w:p w:rsidR="005D0DC7" w:rsidRPr="005D0DC7" w:rsidRDefault="005D0DC7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D0DC7" w:rsidRPr="005D0DC7" w:rsidRDefault="004E4247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ใช้คว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มรู้ท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งเรข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คณิตและเครื่องมือ เช่น วงเวียนและสันตรง รวมทั้งโปรแกรม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</w:rPr>
              <w:t>The Geometer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</w:rPr>
              <w:t xml:space="preserve">s Sketchpad 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หรือโปรแกรมเรข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คณิตพลวัตอื่นๆ เพื่อสร้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งรูปเรข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 ตลอดจนนำคว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มรู้เกี่ยวกับก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รสร้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งนี้ไปประยุกต์ใช้ในก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5D0DC7" w:rsidRPr="005D0DC7" w:rsidRDefault="005D0DC7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5200E" w:rsidRDefault="00A5200E" w:rsidP="00C22AFC">
            <w:pPr>
              <w:pStyle w:val="NoSpacing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ใช้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The Geometer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’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 xml:space="preserve">s Sketchpad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หรือโปรแกรมเรข</w:t>
            </w:r>
            <w:r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คณิตพลวัตอื่นๆ เพื่อสร้</w:t>
            </w:r>
            <w:r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งรูปเรข</w:t>
            </w:r>
            <w:r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</w:t>
            </w:r>
          </w:p>
          <w:p w:rsidR="005D0DC7" w:rsidRPr="005D0DC7" w:rsidRDefault="00A5200E" w:rsidP="00C22AFC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 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นำคว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รสร้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งท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งเรข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นี้ไปประยุกต์ใช้ในก</w:t>
            </w:r>
            <w:r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</w:p>
        </w:tc>
      </w:tr>
      <w:tr w:rsidR="005D0DC7" w:rsidRPr="005D0DC7" w:rsidTr="002C4888">
        <w:tc>
          <w:tcPr>
            <w:tcW w:w="993" w:type="dxa"/>
          </w:tcPr>
          <w:p w:rsidR="005D0DC7" w:rsidRPr="005D0DC7" w:rsidRDefault="001C080C" w:rsidP="001C080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5D0DC7" w:rsidRPr="005D0DC7" w:rsidRDefault="002C4888" w:rsidP="002C48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การแปลงทางเรขาคณิต</w:t>
            </w:r>
          </w:p>
          <w:p w:rsidR="005D0DC7" w:rsidRPr="005D0DC7" w:rsidRDefault="005D0DC7" w:rsidP="00C22A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-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</w:t>
            </w:r>
          </w:p>
        </w:tc>
        <w:tc>
          <w:tcPr>
            <w:tcW w:w="5528" w:type="dxa"/>
          </w:tcPr>
          <w:p w:rsidR="005D0DC7" w:rsidRPr="005D0DC7" w:rsidRDefault="005D0DC7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D0DC7" w:rsidRPr="005D0DC7" w:rsidRDefault="004E4247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ใจและใช้คว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มรู้เกี่ยวกับก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รแปลงท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งเรข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คณิตในก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5D0DC7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5D0DC7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5D0DC7" w:rsidRPr="005D0DC7" w:rsidRDefault="005D0DC7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สังเกตและค้นหาความสัมพันธ์ระหว่างรูปต้นแบบกับภาพที่ได้จากการแปลงทางเรขาคณิต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 อธิบายความหมาย</w:t>
            </w:r>
            <w:r w:rsidR="002C488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หลักการ 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และสมบัติของการเลื่อนขนานบนระนาบได้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 หาภาพที่ได้จาก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การเลื่อนขนานของรูปต้นแบบที่กำหนดให้ได้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 หาเวกเตอร์ของการเลื่อนขนาน เมื่อกำหนดรูปต้นแบบและภาพที่ได้ที่จาก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การเลื่อนขนานของรูปต้นแบบที่กำหนด</w:t>
            </w:r>
          </w:p>
          <w:p w:rsidR="005D0DC7" w:rsidRPr="005D0DC7" w:rsidRDefault="005D0DC7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ตรวจสอบการเป็นภาพที่ได้จากการเลื่อนขนานของรูปต้นแบบที่กำหนด</w:t>
            </w:r>
          </w:p>
          <w:p w:rsidR="005D0DC7" w:rsidRPr="005D0DC7" w:rsidRDefault="005D0DC7" w:rsidP="00C22A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มีความคิดคล่องในการหาสถานการณ์จริงที่นำการเลื่อนขนานไปใช้</w:t>
            </w:r>
          </w:p>
        </w:tc>
      </w:tr>
    </w:tbl>
    <w:p w:rsidR="002C4888" w:rsidRDefault="002C4888"/>
    <w:p w:rsidR="002C4888" w:rsidRDefault="002C4888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5953"/>
      </w:tblGrid>
      <w:tr w:rsidR="002C4888" w:rsidRPr="005D0DC7" w:rsidTr="006B1C58">
        <w:tc>
          <w:tcPr>
            <w:tcW w:w="993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843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953" w:type="dxa"/>
            <w:vAlign w:val="center"/>
          </w:tcPr>
          <w:p w:rsidR="002C4888" w:rsidRPr="005D0DC7" w:rsidRDefault="002C4888" w:rsidP="00C22AF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2C4888" w:rsidRPr="005D0DC7" w:rsidTr="006B1C58">
        <w:tc>
          <w:tcPr>
            <w:tcW w:w="993" w:type="dxa"/>
          </w:tcPr>
          <w:p w:rsidR="002C4888" w:rsidRPr="005D0DC7" w:rsidRDefault="001C080C" w:rsidP="001C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2C4888" w:rsidRPr="005D0DC7" w:rsidRDefault="002C4888" w:rsidP="002C48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การสะท้อน</w:t>
            </w:r>
          </w:p>
        </w:tc>
        <w:tc>
          <w:tcPr>
            <w:tcW w:w="5953" w:type="dxa"/>
          </w:tcPr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C4888" w:rsidRPr="005D0DC7" w:rsidRDefault="004E4247" w:rsidP="009476B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ใจและใช้คว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รแปลงท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งเรข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คณิตในก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สังเกตและค้นหาความสัมพันธ์ระหว่างรูปต้นแบบกับภาพที่ได้จากการสะท้อน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อธิบายความหมายและสมบัติของการสะท้อนบนระนาบได้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หาภาพที่ได้จาก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การสะท้อนของรูปต้นแบบที่กำหนดให้ได้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หาเส้นสะท้อนของการ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เมื่อกำหนดรูปต้นแบบและภาพที่ได้จาก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การสะท้อน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(สมการเส้นสะท้อน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c, 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c,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= -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การสะท้อนของรูปต้นแบบที่กำหนด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ตรวจสอบการเป็นภาพที่ได้จากการสะท้อนของรูปต้นแบบที่กำหนด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มีความคิดคล่องในการหาสถานการณ์จริงที่นำการสะท้อนไปใช้</w:t>
            </w:r>
          </w:p>
        </w:tc>
      </w:tr>
      <w:tr w:rsidR="002C4888" w:rsidRPr="005D0DC7" w:rsidTr="006B1C58">
        <w:tc>
          <w:tcPr>
            <w:tcW w:w="993" w:type="dxa"/>
          </w:tcPr>
          <w:p w:rsidR="002C4888" w:rsidRPr="005D0DC7" w:rsidRDefault="001C080C" w:rsidP="001C080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2C4888" w:rsidRPr="005D0DC7" w:rsidRDefault="002C4888" w:rsidP="002C48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15-17</w:t>
            </w:r>
          </w:p>
        </w:tc>
        <w:tc>
          <w:tcPr>
            <w:tcW w:w="1843" w:type="dxa"/>
          </w:tcPr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การหมุน</w:t>
            </w:r>
          </w:p>
        </w:tc>
        <w:tc>
          <w:tcPr>
            <w:tcW w:w="5953" w:type="dxa"/>
          </w:tcPr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C4888" w:rsidRPr="005D0DC7" w:rsidRDefault="004E4247" w:rsidP="009476B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ใจและใช้คว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รแปลงท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งเรข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คณิตในก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สังเกตและค้นหาความสัมพันธ์ระหว่างรูปต้นแบบ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กับภาพที่ได้จากการหมุน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อธิบายความหมายและสมบัติของการหมุนบนระนาบได้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หาภาพที่ได้จาก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การหมุนของรูปต้นแบบที่กำหนด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หาจุดหมุน ขนาดของมุมที่เกิดจากการหมุน และทิศทางของการหมุน เมื่อกำหนดรูปต้นแบบและภาพที่ได้จากการหมุน ที่มีจุดหมุนอยู่ในรูปต้นแบบและนอกรูปต้นแบบ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การหมุนของรูปต้นแบบที่กำหนด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ตรวจสอบการเป็นภาพที่ได้จากการหมุนของรูปต้นแบบที่กำหนด</w:t>
            </w:r>
          </w:p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มีความคิดคล่องในการหาสถานการณ์จริงที่นำการหมุนไปใช้</w:t>
            </w:r>
          </w:p>
        </w:tc>
      </w:tr>
    </w:tbl>
    <w:p w:rsidR="002C4888" w:rsidRDefault="002C4888"/>
    <w:p w:rsidR="002C4888" w:rsidRDefault="002C4888"/>
    <w:p w:rsidR="006B1C58" w:rsidRDefault="006B1C58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5103"/>
      </w:tblGrid>
      <w:tr w:rsidR="002C4888" w:rsidRPr="005D0DC7" w:rsidTr="003266D5">
        <w:tc>
          <w:tcPr>
            <w:tcW w:w="993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835" w:type="dxa"/>
            <w:vAlign w:val="center"/>
          </w:tcPr>
          <w:p w:rsidR="002C4888" w:rsidRPr="005D0DC7" w:rsidRDefault="002C4888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03" w:type="dxa"/>
            <w:vAlign w:val="center"/>
          </w:tcPr>
          <w:p w:rsidR="002C4888" w:rsidRPr="005D0DC7" w:rsidRDefault="002C4888" w:rsidP="00C22AF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2C4888" w:rsidRPr="005D0DC7" w:rsidTr="003266D5">
        <w:tc>
          <w:tcPr>
            <w:tcW w:w="993" w:type="dxa"/>
          </w:tcPr>
          <w:p w:rsidR="002C4888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2C4888" w:rsidRPr="005D0DC7" w:rsidRDefault="002C4888" w:rsidP="002C488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2C4888" w:rsidRPr="005D0DC7" w:rsidRDefault="002C4888" w:rsidP="00E37E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รนำคว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รแปลงท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งเรข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คณิตไปใช้ในก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5D0D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รแก้ปัญห</w:t>
            </w:r>
            <w:r w:rsidRPr="005D0DC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103" w:type="dxa"/>
          </w:tcPr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C4888" w:rsidRPr="005D0DC7" w:rsidRDefault="004E4247" w:rsidP="009476B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ใจและใช้คว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รแปลงท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งเรข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คณิตในก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2C4888" w:rsidRPr="005D0DC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2C4888" w:rsidRPr="005D0DC7" w:rsidRDefault="002C4888" w:rsidP="00E37E0F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1. ลงมือแก้โจทย์ปัญหาการแปลงทางเรขาคณิตที่กำหนดให้ โดยใช้กระบวนการแก้ปัญหาตามแนวคิดของโพลยา 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ใช้สื่อ/เทคโนโลยีสร้างสรรค์ชิ้นงานโดยใช้ความรู้เรื่องการ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 xml:space="preserve">แปลงทางเรขาคณิต   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การใช้ภาษาและสัญลักษณ์ทางคณิตศาสตร์ในการนำเสนอชิ้นงาน</w:t>
            </w:r>
          </w:p>
          <w:p w:rsidR="002C4888" w:rsidRPr="005D0DC7" w:rsidRDefault="002C4888" w:rsidP="00E37E0F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ที่เกี่ยวกับการแปลงทางเรขาคณิตได้อย่างถูกต้องและชัดเจน</w:t>
            </w:r>
          </w:p>
        </w:tc>
      </w:tr>
      <w:tr w:rsidR="002C4888" w:rsidRPr="005D0DC7" w:rsidTr="003266D5">
        <w:trPr>
          <w:trHeight w:val="1744"/>
        </w:trPr>
        <w:tc>
          <w:tcPr>
            <w:tcW w:w="993" w:type="dxa"/>
          </w:tcPr>
          <w:p w:rsidR="002C4888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2C4888" w:rsidRPr="005D0DC7" w:rsidRDefault="00010F3B" w:rsidP="00010F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010F3B" w:rsidRPr="00010F3B" w:rsidRDefault="00010F3B" w:rsidP="00C22AF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เส้นขนาน</w:t>
            </w:r>
          </w:p>
          <w:p w:rsidR="002C4888" w:rsidRPr="005D0DC7" w:rsidRDefault="00010F3B" w:rsidP="00C22A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-สมบัติเกี่ยวกับเส้นขน</w:t>
            </w:r>
            <w:r w:rsidRPr="00010F3B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นและรูปส</w:t>
            </w:r>
            <w:r w:rsidRPr="00010F3B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มเหลี่ยม</w:t>
            </w:r>
          </w:p>
        </w:tc>
        <w:tc>
          <w:tcPr>
            <w:tcW w:w="5103" w:type="dxa"/>
          </w:tcPr>
          <w:p w:rsidR="002C4888" w:rsidRPr="005D0DC7" w:rsidRDefault="002C4888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C4888" w:rsidRPr="00010F3B" w:rsidRDefault="0098520F" w:rsidP="009476B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นำคว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มรู้เกี่ยวกับสมบัติของเส้นขน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นและรูปส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มเหลี่ยมไปใช้ในก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2C4888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2C4888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สตร์</w:t>
            </w:r>
          </w:p>
          <w:p w:rsidR="002C4888" w:rsidRPr="00010F3B" w:rsidRDefault="002C4888" w:rsidP="009476B0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0F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C4888" w:rsidRPr="005D0DC7" w:rsidRDefault="002C4888" w:rsidP="00010F3B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</w:t>
            </w:r>
            <w:r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ลงมือแก้ปัญหาเส้นขนาน</w:t>
            </w:r>
            <w:r w:rsidR="00010F3B"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มุมภายใน</w:t>
            </w:r>
            <w:r w:rsidR="00010F3B"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มุมแย้ง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</w:t>
            </w:r>
            <w:r w:rsidR="00010F3B"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และรูปส</w:t>
            </w:r>
            <w:r w:rsidR="00010F3B" w:rsidRPr="00010F3B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="00010F3B"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มเหลี่ยม 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โดยใช้สมบัติ</w:t>
            </w:r>
            <w:r w:rsidR="00010F3B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ของเส้นขน</w:t>
            </w:r>
            <w:r w:rsidR="00010F3B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010F3B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นและรูปส</w:t>
            </w:r>
            <w:r w:rsidR="00010F3B"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010F3B"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มเหลี่ยม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ได้</w:t>
            </w:r>
          </w:p>
        </w:tc>
      </w:tr>
    </w:tbl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p w:rsidR="00DE3545" w:rsidRDefault="00DE3545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850"/>
        <w:gridCol w:w="5103"/>
      </w:tblGrid>
      <w:tr w:rsidR="00DE3545" w:rsidRPr="005D0DC7" w:rsidTr="00DE3545">
        <w:trPr>
          <w:trHeight w:val="557"/>
        </w:trPr>
        <w:tc>
          <w:tcPr>
            <w:tcW w:w="993" w:type="dxa"/>
            <w:vAlign w:val="center"/>
          </w:tcPr>
          <w:p w:rsidR="00DE3545" w:rsidRPr="005D0DC7" w:rsidRDefault="00DE3545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DE3545" w:rsidRPr="005D0DC7" w:rsidRDefault="00DE3545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835" w:type="dxa"/>
            <w:gridSpan w:val="2"/>
            <w:vAlign w:val="center"/>
          </w:tcPr>
          <w:p w:rsidR="00DE3545" w:rsidRPr="005D0DC7" w:rsidRDefault="00DE3545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03" w:type="dxa"/>
            <w:vAlign w:val="center"/>
          </w:tcPr>
          <w:p w:rsidR="00DE3545" w:rsidRPr="005D0DC7" w:rsidRDefault="00DE3545" w:rsidP="00C22AF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DE3545" w:rsidRPr="005D0DC7" w:rsidTr="00010F3B">
        <w:trPr>
          <w:trHeight w:val="315"/>
        </w:trPr>
        <w:tc>
          <w:tcPr>
            <w:tcW w:w="993" w:type="dxa"/>
          </w:tcPr>
          <w:p w:rsidR="00DE3545" w:rsidRPr="005D0DC7" w:rsidRDefault="00DE3545" w:rsidP="005A7F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DE3545" w:rsidRPr="005D0DC7" w:rsidRDefault="00DE3545" w:rsidP="005A7F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545" w:rsidRPr="005D0DC7" w:rsidRDefault="00DE3545" w:rsidP="005A7F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4C2914" w:rsidRPr="005D0DC7" w:rsidTr="00010F3B">
        <w:trPr>
          <w:trHeight w:val="420"/>
        </w:trPr>
        <w:tc>
          <w:tcPr>
            <w:tcW w:w="993" w:type="dxa"/>
          </w:tcPr>
          <w:p w:rsidR="004C2914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4C2914" w:rsidRPr="005D0DC7" w:rsidRDefault="004C2914" w:rsidP="004C29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4C2914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ความเท่ากันทุกประการ</w:t>
            </w:r>
          </w:p>
          <w:p w:rsidR="004C2914" w:rsidRPr="003266D5" w:rsidRDefault="004C2914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คว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มเท่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กันทุกประก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รของรูปส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มเหลี่ยม</w:t>
            </w: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2"/>
          </w:tcPr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2914" w:rsidRPr="009476B0" w:rsidRDefault="0098520F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ใจและใช้สมบัติของรูปส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มเหลี่ยมที่เท่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กันทุกประก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รในก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C2914" w:rsidRPr="005D0DC7" w:rsidRDefault="004C2914" w:rsidP="00C22AFC">
            <w:pPr>
              <w:pStyle w:val="ListParagraph"/>
              <w:ind w:left="49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เท่ากันทุกประการของรูปเรขาคณิตสองรูป</w:t>
            </w:r>
          </w:p>
          <w:p w:rsidR="004C2914" w:rsidRPr="005D0DC7" w:rsidRDefault="004C2914" w:rsidP="00C22AFC">
            <w:pPr>
              <w:pStyle w:val="ListParagraph"/>
              <w:ind w:left="49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อธิบาย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เงื่อนไขที่ทำให้รูปสองรูปเท่ากันทุกประการได้</w:t>
            </w:r>
          </w:p>
          <w:p w:rsidR="004C2914" w:rsidRPr="005D0DC7" w:rsidRDefault="004C2914" w:rsidP="00C22AFC">
            <w:pPr>
              <w:ind w:left="312" w:hanging="31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เท่ากันทุกประการของส่วนของเส้นตรงสองเส้น</w:t>
            </w:r>
          </w:p>
          <w:p w:rsidR="004C2914" w:rsidRPr="005D0DC7" w:rsidRDefault="004C2914" w:rsidP="00C22AFC">
            <w:pPr>
              <w:ind w:left="312" w:hanging="31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อธิบาย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เงื่อนไขที่ทำให้ส่วนของเส้นตรงสองเส้นเท่ากันทุกประการได้</w:t>
            </w:r>
          </w:p>
          <w:p w:rsidR="004C2914" w:rsidRPr="005D0DC7" w:rsidRDefault="004C2914" w:rsidP="00C22AFC">
            <w:pPr>
              <w:ind w:left="312" w:hanging="31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เท่ากันทุกประการของมุมสองมุม</w:t>
            </w:r>
          </w:p>
          <w:p w:rsidR="004C2914" w:rsidRPr="005D0DC7" w:rsidRDefault="004C2914" w:rsidP="00C22AFC">
            <w:pPr>
              <w:ind w:left="312" w:hanging="31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อธิบาย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เงื่อนไขที่ทำให้มุมสองมุมเท่ากันทุกประการได้</w:t>
            </w: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ตรวจสอบการเท่ากันทุกประการของรูปเรขาคณิตสองรูป  </w:t>
            </w:r>
          </w:p>
          <w:p w:rsidR="004C2914" w:rsidRDefault="004C2914" w:rsidP="00C22AFC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5D0DC7">
              <w:rPr>
                <w:cs/>
              </w:rPr>
              <w:t>ส่วนของเส้นตรงสองเส้นและมุมสองมุมที่กำหนด</w:t>
            </w:r>
            <w:r w:rsidRPr="007440A1">
              <w:rPr>
                <w:rFonts w:ascii="TH SarabunPSK" w:hAnsi="TH SarabunPSK" w:cs="TH SarabunPSK"/>
                <w:cs/>
              </w:rPr>
              <w:t>อธิบาย</w:t>
            </w:r>
          </w:p>
          <w:p w:rsidR="004C2914" w:rsidRPr="00DE3545" w:rsidRDefault="004C2914" w:rsidP="00C22AFC">
            <w:pPr>
              <w:pStyle w:val="Indent1"/>
              <w:ind w:firstLine="0"/>
            </w:pPr>
            <w:r w:rsidRPr="00DE3545">
              <w:t xml:space="preserve">8. </w:t>
            </w:r>
            <w:r w:rsidRPr="00DE3545">
              <w:rPr>
                <w:cs/>
              </w:rPr>
              <w:t xml:space="preserve">ความหมายของความเท่ากันทุกประการของรูปสามเหลี่ยมที่มีความสัมพันธ์แบบด้าน-มุม-ด้าน  แบบมุม-ด้าน-มุม  แบบด้าน-ด้าน-ด้าน  แบบมุม-มุม-ด้าน  แบบฉาก-ด้าน-ด้าน  </w:t>
            </w:r>
          </w:p>
          <w:p w:rsidR="004C2914" w:rsidRPr="00DE3545" w:rsidRDefault="004C2914" w:rsidP="00C22AFC">
            <w:pPr>
              <w:pStyle w:val="Indent1"/>
              <w:ind w:firstLine="0"/>
            </w:pPr>
            <w:r>
              <w:rPr>
                <w:rFonts w:eastAsia="Calibri"/>
              </w:rPr>
              <w:t xml:space="preserve">9. </w:t>
            </w:r>
            <w:r w:rsidRPr="00DE3545">
              <w:rPr>
                <w:rFonts w:eastAsia="Calibri"/>
                <w:cs/>
              </w:rPr>
              <w:t>อธิบายทฤษฎีบทเกี่ยวกับ</w:t>
            </w:r>
            <w:r w:rsidRPr="00DE3545">
              <w:rPr>
                <w:cs/>
              </w:rPr>
              <w:t>การ</w:t>
            </w:r>
            <w:r w:rsidRPr="00DE3545">
              <w:rPr>
                <w:rFonts w:eastAsia="Calibri"/>
                <w:cs/>
              </w:rPr>
              <w:t>เท่ากันทุกประการของรูปสาม</w:t>
            </w:r>
            <w:r w:rsidRPr="00DE3545">
              <w:rPr>
                <w:cs/>
              </w:rPr>
              <w:t>เหลี่ยมสองรูป</w:t>
            </w:r>
            <w:r w:rsidRPr="00DE3545">
              <w:rPr>
                <w:rFonts w:eastAsia="Calibri"/>
                <w:cs/>
              </w:rPr>
              <w:t>ที่สัมพันธ์กันแบบ ด้าน-มุม-ด้าน</w:t>
            </w:r>
            <w:r>
              <w:t xml:space="preserve">  </w:t>
            </w:r>
            <w:r w:rsidRPr="00DE3545">
              <w:rPr>
                <w:cs/>
              </w:rPr>
              <w:t xml:space="preserve">แบบมุม-ด้าน-มุม  แบบด้าน-ด้าน-ด้าน  แบบมุม-มุม-ด้าน  แบบฉาก-ด้าน-ด้าน  </w:t>
            </w:r>
          </w:p>
          <w:p w:rsidR="004C2914" w:rsidRPr="00DE3545" w:rsidRDefault="004C2914" w:rsidP="00C22AFC">
            <w:pPr>
              <w:pStyle w:val="Indent1"/>
              <w:ind w:firstLine="0"/>
            </w:pPr>
            <w:r>
              <w:rPr>
                <w:rFonts w:eastAsia="Calibri"/>
              </w:rPr>
              <w:t>10</w:t>
            </w:r>
            <w:r w:rsidRPr="00DE3545">
              <w:rPr>
                <w:rFonts w:eastAsia="Calibri"/>
                <w:cs/>
              </w:rPr>
              <w:t>. พิสูจน์ทฤษฎีบทเกี่ยวกับ</w:t>
            </w:r>
            <w:r w:rsidRPr="00DE3545">
              <w:rPr>
                <w:cs/>
              </w:rPr>
              <w:t>การ</w:t>
            </w:r>
            <w:r w:rsidRPr="00DE3545">
              <w:rPr>
                <w:rFonts w:eastAsia="Calibri"/>
                <w:cs/>
              </w:rPr>
              <w:t>เท่ากันทุกประการของรูปสาม</w:t>
            </w:r>
            <w:r w:rsidRPr="00DE3545">
              <w:rPr>
                <w:cs/>
              </w:rPr>
              <w:t>เหลี่ยมสองรูป</w:t>
            </w:r>
            <w:r w:rsidRPr="00DE3545">
              <w:rPr>
                <w:rFonts w:eastAsia="Calibri"/>
                <w:cs/>
              </w:rPr>
              <w:t>ที่สัมพันธ์กันแบบด้าน-มุม-ด้าน</w:t>
            </w:r>
            <w:r>
              <w:t xml:space="preserve"> </w:t>
            </w:r>
            <w:r w:rsidRPr="00DE3545">
              <w:rPr>
                <w:cs/>
              </w:rPr>
              <w:t xml:space="preserve">แบบมุม-ด้าน-มุม  แบบด้าน-ด้าน-ด้าน  แบบมุม-มุม-ด้าน  แบบฉาก-ด้าน-ด้าน  </w:t>
            </w:r>
          </w:p>
          <w:p w:rsidR="004C2914" w:rsidRPr="00DE3545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11.</w:t>
            </w:r>
            <w:r w:rsidRPr="00DE3545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อธิบายสมบัติของรูปสามเหลี่ยมหน้าจั่ว และการนำไปใช้</w:t>
            </w:r>
          </w:p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4C2914" w:rsidRDefault="004C2914"/>
    <w:p w:rsidR="004C2914" w:rsidRDefault="004C2914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5953"/>
      </w:tblGrid>
      <w:tr w:rsidR="004C2914" w:rsidRPr="005D0DC7" w:rsidTr="00E47F1D">
        <w:trPr>
          <w:trHeight w:val="420"/>
        </w:trPr>
        <w:tc>
          <w:tcPr>
            <w:tcW w:w="993" w:type="dxa"/>
            <w:vAlign w:val="center"/>
          </w:tcPr>
          <w:p w:rsidR="004C2914" w:rsidRPr="005D0DC7" w:rsidRDefault="004C2914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4C2914" w:rsidRPr="005D0DC7" w:rsidRDefault="004C2914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5" w:type="dxa"/>
            <w:vAlign w:val="center"/>
          </w:tcPr>
          <w:p w:rsidR="004C2914" w:rsidRPr="005D0DC7" w:rsidRDefault="004C2914" w:rsidP="00C22A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953" w:type="dxa"/>
            <w:vAlign w:val="center"/>
          </w:tcPr>
          <w:p w:rsidR="004C2914" w:rsidRPr="005D0DC7" w:rsidRDefault="004C2914" w:rsidP="00C22AF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4C2914" w:rsidRPr="005D0DC7" w:rsidTr="00010F3B">
        <w:trPr>
          <w:trHeight w:val="846"/>
        </w:trPr>
        <w:tc>
          <w:tcPr>
            <w:tcW w:w="993" w:type="dxa"/>
          </w:tcPr>
          <w:p w:rsidR="004C2914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4C2914" w:rsidRPr="005D0DC7" w:rsidRDefault="004C2914" w:rsidP="004C29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4C2914" w:rsidRPr="003266D5" w:rsidRDefault="004C2914" w:rsidP="00C22AFC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รนำคว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มรู้เกี่ยวกับคว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มเท่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กันทุกประก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รไปใช้ในก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3266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รแก้ปัญห</w:t>
            </w:r>
            <w:r w:rsidRPr="003266D5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953" w:type="dxa"/>
          </w:tcPr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2914" w:rsidRPr="009476B0" w:rsidRDefault="0098520F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ใจและใช้สมบัติของรูปส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มเหลี่ยมที่เท่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กันทุกประก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รในก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4C2914" w:rsidRPr="009476B0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9476B0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C2914" w:rsidRPr="00DE3545" w:rsidRDefault="004C2914" w:rsidP="00C22AFC">
            <w:pPr>
              <w:pStyle w:val="Indent1"/>
              <w:ind w:firstLine="0"/>
            </w:pPr>
            <w:r w:rsidRPr="00DE3545">
              <w:t>1</w:t>
            </w:r>
            <w:r w:rsidRPr="00DE3545">
              <w:rPr>
                <w:cs/>
              </w:rPr>
              <w:t xml:space="preserve">. </w:t>
            </w:r>
            <w:r w:rsidRPr="00DE3545">
              <w:rPr>
                <w:rFonts w:eastAsia="Calibri"/>
                <w:cs/>
              </w:rPr>
              <w:t>ลงมือแก้โจทย์ปัญหาความเท่ากันทุกประการ</w:t>
            </w:r>
            <w:r w:rsidRPr="00DE3545">
              <w:rPr>
                <w:cs/>
              </w:rPr>
              <w:t>แบบ</w:t>
            </w:r>
            <w:r>
              <w:rPr>
                <w:rFonts w:hint="cs"/>
                <w:cs/>
              </w:rPr>
              <w:t xml:space="preserve"> </w:t>
            </w:r>
            <w:r w:rsidRPr="00DE3545">
              <w:rPr>
                <w:cs/>
              </w:rPr>
              <w:t xml:space="preserve"> ด้าน</w:t>
            </w:r>
            <w:r w:rsidRPr="00DE3545">
              <w:rPr>
                <w:rFonts w:eastAsia="Calibri"/>
                <w:cs/>
              </w:rPr>
              <w:t>–</w:t>
            </w:r>
            <w:r w:rsidRPr="00DE3545">
              <w:rPr>
                <w:cs/>
              </w:rPr>
              <w:t>มุม</w:t>
            </w:r>
            <w:r w:rsidRPr="00DE3545">
              <w:rPr>
                <w:rFonts w:eastAsia="Calibri"/>
                <w:cs/>
              </w:rPr>
              <w:t xml:space="preserve">–ด้าน </w:t>
            </w:r>
            <w:r>
              <w:rPr>
                <w:rFonts w:eastAsia="Calibri"/>
              </w:rPr>
              <w:t xml:space="preserve"> </w:t>
            </w:r>
            <w:r w:rsidRPr="00DE3545">
              <w:rPr>
                <w:cs/>
              </w:rPr>
              <w:t xml:space="preserve">แบบมุม-ด้าน-มุม  แบบด้าน-ด้าน-ด้าน  แบบมุม-มุม-ด้าน  แบบฉาก-ด้าน-ด้าน  </w:t>
            </w:r>
          </w:p>
          <w:p w:rsidR="004C2914" w:rsidRDefault="004C2914" w:rsidP="00C22AFC">
            <w:pPr>
              <w:ind w:left="332" w:hanging="332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2. </w:t>
            </w:r>
            <w:r w:rsidRPr="003C148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นำสมบัติของรูปสามเหลี่ยมหน้าจั่วไปใช้ในการให้เหตุผล</w:t>
            </w:r>
          </w:p>
          <w:p w:rsidR="004C2914" w:rsidRPr="003C1482" w:rsidRDefault="004C2914" w:rsidP="00C22AFC">
            <w:pPr>
              <w:ind w:left="332" w:hanging="332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3C148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และการแก้ปัญหาที่กำหนด</w:t>
            </w:r>
          </w:p>
        </w:tc>
      </w:tr>
      <w:tr w:rsidR="004C2914" w:rsidRPr="005D0DC7" w:rsidTr="00010F3B">
        <w:trPr>
          <w:trHeight w:val="846"/>
        </w:trPr>
        <w:tc>
          <w:tcPr>
            <w:tcW w:w="993" w:type="dxa"/>
          </w:tcPr>
          <w:p w:rsidR="004C2914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4C2914" w:rsidRPr="005D0DC7" w:rsidRDefault="004C2914" w:rsidP="00C22A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54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2914" w:rsidRPr="005D0DC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C2914" w:rsidRPr="005D0DC7" w:rsidRDefault="004C2914" w:rsidP="00C22AFC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ทฤษฎีบท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พี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ทาโกรัส</w:t>
            </w:r>
          </w:p>
          <w:p w:rsidR="004C2914" w:rsidRPr="00690CBD" w:rsidRDefault="004C2914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90CB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ทฤษฎีบทพีท</w:t>
            </w:r>
            <w:r w:rsidRPr="00690CBD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690CB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โกรัสและบทกลับ</w:t>
            </w:r>
          </w:p>
          <w:p w:rsidR="004C2914" w:rsidRPr="005D0DC7" w:rsidRDefault="004C2914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2914" w:rsidRDefault="0098520F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ใจและใช้ทฤษฎีบทพีท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โกรัสและบทกลับในก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รแก้ปัญห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C2914" w:rsidRPr="005D0DC7" w:rsidRDefault="004C2914" w:rsidP="00CE4E9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690CB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อธิบายทฤษฎีบทปีทาโกรัส และบทกลับของทฤษฎีบทปีทาโกรัส </w:t>
            </w:r>
          </w:p>
        </w:tc>
      </w:tr>
      <w:tr w:rsidR="004C2914" w:rsidRPr="005D0DC7" w:rsidTr="00010F3B">
        <w:trPr>
          <w:trHeight w:val="846"/>
        </w:trPr>
        <w:tc>
          <w:tcPr>
            <w:tcW w:w="993" w:type="dxa"/>
          </w:tcPr>
          <w:p w:rsidR="004C2914" w:rsidRPr="005D0DC7" w:rsidRDefault="003379A8" w:rsidP="003379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:rsidR="004C2914" w:rsidRPr="005D0DC7" w:rsidRDefault="004C2914" w:rsidP="004C29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57</w:t>
            </w:r>
          </w:p>
        </w:tc>
        <w:tc>
          <w:tcPr>
            <w:tcW w:w="1985" w:type="dxa"/>
          </w:tcPr>
          <w:p w:rsidR="004C2914" w:rsidRPr="00626A67" w:rsidRDefault="004C2914" w:rsidP="00C22A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26A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ก</w:t>
            </w:r>
            <w:r w:rsidRPr="00626A6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626A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รนำคว</w:t>
            </w:r>
            <w:r w:rsidRPr="00626A6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626A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มรู้เกี่ยวกับทฤษฎีบทพี</w:t>
            </w:r>
            <w:r w:rsidRPr="00626A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ท</w:t>
            </w:r>
            <w:r w:rsidRPr="00626A67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626A6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โกรัสและ                บทกลับไปใช้ในชีวิตจริง</w:t>
            </w:r>
          </w:p>
        </w:tc>
        <w:tc>
          <w:tcPr>
            <w:tcW w:w="5953" w:type="dxa"/>
          </w:tcPr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4C2914" w:rsidRDefault="0098520F" w:rsidP="00C22A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.2/5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เข้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ใจและใช้ทฤษฎีบทพีท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โกรัสและบทกลับในก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แก้ปัญห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คณิตศ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สตร์และปัญห</w:t>
            </w:r>
            <w:r w:rsidR="004C2914" w:rsidRPr="00626A67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="004C2914" w:rsidRPr="00626A67">
              <w:rPr>
                <w:rFonts w:ascii="TH Sarabun New" w:hAnsi="TH Sarabun New" w:cs="TH Sarabun New"/>
                <w:sz w:val="32"/>
                <w:szCs w:val="32"/>
                <w:cs/>
              </w:rPr>
              <w:t>ในชีวิตจริง</w:t>
            </w:r>
          </w:p>
          <w:p w:rsidR="004C2914" w:rsidRPr="005D0DC7" w:rsidRDefault="004C2914" w:rsidP="00C22AF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C2914" w:rsidRPr="00690CBD" w:rsidRDefault="004C2914" w:rsidP="00C22AFC">
            <w:pPr>
              <w:pStyle w:val="Indent1"/>
              <w:ind w:firstLine="0"/>
              <w:rPr>
                <w:cs/>
              </w:rPr>
            </w:pPr>
            <w:r>
              <w:rPr>
                <w:rFonts w:eastAsia="Calibri"/>
              </w:rPr>
              <w:t xml:space="preserve">1. </w:t>
            </w:r>
            <w:r w:rsidRPr="005D0DC7">
              <w:rPr>
                <w:cs/>
              </w:rPr>
              <w:t>แก้ปัญหาทางคณิตศาสตร์ในสถานการณ์ต่างๆ โดยใช้ทฤษฎีบทปีทาโกรัสและบทกลับของทฤษฎีบทปีทาโกรัส</w:t>
            </w:r>
          </w:p>
        </w:tc>
      </w:tr>
      <w:tr w:rsidR="004C2914" w:rsidRPr="005D0DC7" w:rsidTr="00010F3B">
        <w:tc>
          <w:tcPr>
            <w:tcW w:w="993" w:type="dxa"/>
          </w:tcPr>
          <w:p w:rsidR="004C2914" w:rsidRPr="005D0DC7" w:rsidRDefault="004C2914" w:rsidP="005A7F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20</w:t>
            </w:r>
          </w:p>
        </w:tc>
        <w:tc>
          <w:tcPr>
            <w:tcW w:w="850" w:type="dxa"/>
          </w:tcPr>
          <w:p w:rsidR="004C2914" w:rsidRPr="005D0DC7" w:rsidRDefault="004C2914" w:rsidP="005A7FB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58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14" w:rsidRPr="005D0DC7" w:rsidRDefault="004C2914" w:rsidP="005A7FB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3E2C99" w:rsidRPr="005D0DC7" w:rsidRDefault="003E2C99" w:rsidP="00205C60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3E2C99" w:rsidRPr="005D0DC7" w:rsidSect="00C87C1F">
          <w:pgSz w:w="11906" w:h="16838"/>
          <w:pgMar w:top="1440" w:right="1559" w:bottom="1440" w:left="1418" w:header="709" w:footer="709" w:gutter="0"/>
          <w:cols w:space="708"/>
          <w:docGrid w:linePitch="360"/>
        </w:sectPr>
      </w:pPr>
    </w:p>
    <w:p w:rsidR="00D17796" w:rsidRPr="005D0DC7" w:rsidRDefault="00D17796" w:rsidP="00900A1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. แผนการประเมินการเรียนรู้และการมอบหมายงาน</w:t>
      </w:r>
    </w:p>
    <w:p w:rsidR="001C5E75" w:rsidRPr="005D0DC7" w:rsidRDefault="00AE014C" w:rsidP="001C5E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การสอนรายวิชา คณิตศาสตร์พื้นฐาน </w:t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="009E2F4F" w:rsidRPr="005D0DC7">
        <w:rPr>
          <w:rFonts w:ascii="TH Sarabun New" w:hAnsi="TH Sarabun New" w:cs="TH Sarabun New"/>
          <w:sz w:val="32"/>
          <w:szCs w:val="32"/>
          <w:cs/>
        </w:rPr>
        <w:t xml:space="preserve"> ค</w:t>
      </w:r>
      <w:r w:rsidR="009E2F4F" w:rsidRPr="005D0DC7">
        <w:rPr>
          <w:rFonts w:ascii="TH Sarabun New" w:hAnsi="TH Sarabun New" w:cs="TH Sarabun New"/>
          <w:sz w:val="32"/>
          <w:szCs w:val="32"/>
        </w:rPr>
        <w:t xml:space="preserve">22102 </w:t>
      </w:r>
      <w:r w:rsidR="009E2F4F" w:rsidRPr="005D0DC7">
        <w:rPr>
          <w:rFonts w:ascii="TH Sarabun New" w:hAnsi="TH Sarabun New" w:cs="TH Sarabun New"/>
          <w:sz w:val="32"/>
          <w:szCs w:val="32"/>
          <w:cs/>
        </w:rPr>
        <w:t xml:space="preserve">ประจำภาคเรียนที่ </w:t>
      </w:r>
      <w:r w:rsidR="009E2F4F" w:rsidRPr="005D0DC7">
        <w:rPr>
          <w:rFonts w:ascii="TH Sarabun New" w:hAnsi="TH Sarabun New" w:cs="TH Sarabun New"/>
          <w:sz w:val="32"/>
          <w:szCs w:val="32"/>
        </w:rPr>
        <w:t xml:space="preserve">2  </w:t>
      </w:r>
      <w:r w:rsidRPr="005D0DC7">
        <w:rPr>
          <w:rFonts w:ascii="TH Sarabun New" w:hAnsi="TH Sarabun New" w:cs="TH Sarabun New"/>
          <w:sz w:val="32"/>
          <w:szCs w:val="32"/>
          <w:cs/>
        </w:rPr>
        <w:t>มีแผนการประเมินผล</w:t>
      </w:r>
    </w:p>
    <w:p w:rsidR="00AE014C" w:rsidRPr="005D0DC7" w:rsidRDefault="00AE014C" w:rsidP="001C5E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>การเรียนรู้ดังนี้</w:t>
      </w:r>
    </w:p>
    <w:p w:rsidR="00AE014C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sz w:val="32"/>
          <w:szCs w:val="32"/>
        </w:rPr>
        <w:t xml:space="preserve">1 </w:t>
      </w:r>
      <w:r w:rsidRPr="005D0DC7">
        <w:rPr>
          <w:rFonts w:ascii="TH Sarabun New" w:hAnsi="TH Sarabun New" w:cs="TH Sarabun New"/>
          <w:sz w:val="32"/>
          <w:szCs w:val="32"/>
          <w:cs/>
        </w:rPr>
        <w:t>ประเมินจากงานหรือแบบฝึกหัดที่มอบหมาย</w:t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  <w:t xml:space="preserve">10 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 คะแนน</w:t>
      </w:r>
    </w:p>
    <w:p w:rsidR="00AE014C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sz w:val="32"/>
          <w:szCs w:val="32"/>
        </w:rPr>
        <w:t xml:space="preserve">2 </w:t>
      </w:r>
      <w:r w:rsidRPr="005D0DC7">
        <w:rPr>
          <w:rFonts w:ascii="TH Sarabun New" w:hAnsi="TH Sarabun New" w:cs="TH Sarabun New"/>
          <w:sz w:val="32"/>
          <w:szCs w:val="32"/>
          <w:cs/>
        </w:rPr>
        <w:t>ประเมินจากการสังเกตพฤติกรรมการเรียนของนักเรียน</w:t>
      </w:r>
      <w:r w:rsidR="00F36EE2">
        <w:rPr>
          <w:rFonts w:ascii="TH Sarabun New" w:hAnsi="TH Sarabun New" w:cs="TH Sarabun New" w:hint="cs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  <w:t>10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  คะแนน</w:t>
      </w:r>
    </w:p>
    <w:p w:rsidR="00AE014C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sz w:val="32"/>
          <w:szCs w:val="32"/>
        </w:rPr>
        <w:t xml:space="preserve">3 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ประเมินจากการสอบย่อย </w:t>
      </w:r>
      <w:r w:rsidR="00EC3261"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ครั้ง</w:t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  <w:t xml:space="preserve">30   </w:t>
      </w:r>
      <w:r w:rsidRPr="005D0DC7"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AE014C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sz w:val="32"/>
          <w:szCs w:val="32"/>
        </w:rPr>
        <w:t xml:space="preserve">4 </w:t>
      </w:r>
      <w:r w:rsidRPr="005D0DC7">
        <w:rPr>
          <w:rFonts w:ascii="TH Sarabun New" w:hAnsi="TH Sarabun New" w:cs="TH Sarabun New"/>
          <w:sz w:val="32"/>
          <w:szCs w:val="32"/>
          <w:cs/>
        </w:rPr>
        <w:t>ประเมินจากการสอบกลางภาคเรียน</w:t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  <w:t xml:space="preserve">20   </w:t>
      </w:r>
      <w:r w:rsidRPr="005D0DC7">
        <w:rPr>
          <w:rFonts w:ascii="TH Sarabun New" w:hAnsi="TH Sarabun New" w:cs="TH Sarabun New"/>
          <w:sz w:val="32"/>
          <w:szCs w:val="32"/>
          <w:cs/>
        </w:rPr>
        <w:t>คะแนน</w:t>
      </w:r>
    </w:p>
    <w:p w:rsidR="00AE014C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>4</w:t>
      </w:r>
      <w:r w:rsidRPr="005D0DC7">
        <w:rPr>
          <w:rFonts w:ascii="TH Sarabun New" w:hAnsi="TH Sarabun New" w:cs="TH Sarabun New"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sz w:val="32"/>
          <w:szCs w:val="32"/>
        </w:rPr>
        <w:t xml:space="preserve">5 </w:t>
      </w:r>
      <w:r w:rsidRPr="005D0DC7">
        <w:rPr>
          <w:rFonts w:ascii="TH Sarabun New" w:hAnsi="TH Sarabun New" w:cs="TH Sarabun New"/>
          <w:sz w:val="32"/>
          <w:szCs w:val="32"/>
          <w:cs/>
        </w:rPr>
        <w:t>ประเมินจากการสอบปลายภาคเรียน</w:t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</w:r>
      <w:r w:rsidRPr="005D0DC7">
        <w:rPr>
          <w:rFonts w:ascii="TH Sarabun New" w:hAnsi="TH Sarabun New" w:cs="TH Sarabun New"/>
          <w:sz w:val="32"/>
          <w:szCs w:val="32"/>
        </w:rPr>
        <w:tab/>
        <w:t>30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  คะแนน</w:t>
      </w:r>
    </w:p>
    <w:p w:rsidR="00900A11" w:rsidRPr="005D0DC7" w:rsidRDefault="00AE014C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Pr="005D0DC7">
        <w:rPr>
          <w:rFonts w:ascii="TH Sarabun New" w:hAnsi="TH Sarabun New" w:cs="TH Sarabun New"/>
          <w:sz w:val="32"/>
          <w:szCs w:val="32"/>
          <w:cs/>
        </w:rPr>
        <w:tab/>
        <w:t>รวม</w:t>
      </w:r>
      <w:r w:rsidRPr="005D0DC7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5D0DC7">
        <w:rPr>
          <w:rFonts w:ascii="TH Sarabun New" w:hAnsi="TH Sarabun New" w:cs="TH Sarabun New"/>
          <w:sz w:val="32"/>
          <w:szCs w:val="32"/>
        </w:rPr>
        <w:t xml:space="preserve"> 100 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:rsidR="00900A11" w:rsidRPr="005D0DC7" w:rsidRDefault="00900A11">
      <w:pPr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23291B" w:rsidRPr="005D0DC7" w:rsidRDefault="0023291B" w:rsidP="00205C60">
      <w:pPr>
        <w:spacing w:after="0" w:line="36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D0DC7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ประเมินจากการสังเกตพฤติกรรมการเรียนของนักเรียน : จิตพิสัย </w:t>
      </w:r>
      <w:r w:rsidR="004823E1" w:rsidRPr="005D0D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5D0DC7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:rsidR="00B6097D" w:rsidRPr="005D0DC7" w:rsidRDefault="00E1140E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  <w:t>การปร</w:t>
      </w:r>
      <w:r w:rsidR="009E2F4F" w:rsidRPr="005D0DC7">
        <w:rPr>
          <w:rFonts w:ascii="TH Sarabun New" w:hAnsi="TH Sarabun New" w:cs="TH Sarabun New"/>
          <w:sz w:val="32"/>
          <w:szCs w:val="32"/>
          <w:cs/>
        </w:rPr>
        <w:t>ะเมินพฤติกรรมของนักเรียน</w:t>
      </w:r>
      <w:r w:rsidR="004823E1" w:rsidRPr="005D0DC7">
        <w:rPr>
          <w:rFonts w:ascii="TH Sarabun New" w:hAnsi="TH Sarabun New" w:cs="TH Sarabun New"/>
          <w:sz w:val="32"/>
          <w:szCs w:val="32"/>
          <w:cs/>
        </w:rPr>
        <w:t>ใน</w:t>
      </w:r>
      <w:r w:rsidR="009E2F4F" w:rsidRPr="005D0DC7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คณิตศาสตร์พื้นฐาน </w:t>
      </w:r>
      <w:r w:rsidRPr="005D0DC7">
        <w:rPr>
          <w:rFonts w:ascii="TH Sarabun New" w:hAnsi="TH Sarabun New" w:cs="TH Sarabun New"/>
          <w:sz w:val="32"/>
          <w:szCs w:val="32"/>
        </w:rPr>
        <w:t xml:space="preserve">4 </w:t>
      </w:r>
      <w:r w:rsidR="009E2F4F" w:rsidRPr="005D0DC7">
        <w:rPr>
          <w:rFonts w:ascii="TH Sarabun New" w:hAnsi="TH Sarabun New" w:cs="TH Sarabun New"/>
          <w:sz w:val="32"/>
          <w:szCs w:val="32"/>
          <w:cs/>
        </w:rPr>
        <w:t xml:space="preserve"> ค</w:t>
      </w:r>
      <w:r w:rsidR="009E2F4F" w:rsidRPr="005D0DC7">
        <w:rPr>
          <w:rFonts w:ascii="TH Sarabun New" w:hAnsi="TH Sarabun New" w:cs="TH Sarabun New"/>
          <w:sz w:val="32"/>
          <w:szCs w:val="32"/>
        </w:rPr>
        <w:t xml:space="preserve">22102 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ประจำภาคเรียนที่ </w:t>
      </w:r>
      <w:r w:rsidRPr="005D0DC7">
        <w:rPr>
          <w:rFonts w:ascii="TH Sarabun New" w:hAnsi="TH Sarabun New" w:cs="TH Sarabun New"/>
          <w:sz w:val="32"/>
          <w:szCs w:val="32"/>
        </w:rPr>
        <w:t>2</w:t>
      </w:r>
      <w:r w:rsidRPr="005D0DC7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E1140E" w:rsidRPr="005D0DC7" w:rsidRDefault="00E1140E" w:rsidP="00205C60">
      <w:pPr>
        <w:spacing w:after="0" w:line="36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>ได้กำหนดหัวข้อการประเมินดังแสดงในตาราง</w:t>
      </w:r>
    </w:p>
    <w:tbl>
      <w:tblPr>
        <w:tblStyle w:val="TableGrid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322"/>
        <w:gridCol w:w="1134"/>
        <w:gridCol w:w="1134"/>
        <w:gridCol w:w="992"/>
        <w:gridCol w:w="1418"/>
        <w:gridCol w:w="1405"/>
      </w:tblGrid>
      <w:tr w:rsidR="00C21F76" w:rsidRPr="005D0DC7" w:rsidTr="00812C17">
        <w:trPr>
          <w:jc w:val="center"/>
        </w:trPr>
        <w:tc>
          <w:tcPr>
            <w:tcW w:w="4322" w:type="dxa"/>
            <w:vMerge w:val="restart"/>
            <w:vAlign w:val="center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6083" w:type="dxa"/>
            <w:gridSpan w:val="5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ผลการประเมิน</w:t>
            </w:r>
          </w:p>
        </w:tc>
      </w:tr>
      <w:tr w:rsidR="00C21F76" w:rsidRPr="005D0DC7" w:rsidTr="00812C17">
        <w:trPr>
          <w:jc w:val="center"/>
        </w:trPr>
        <w:tc>
          <w:tcPr>
            <w:tcW w:w="4322" w:type="dxa"/>
            <w:vMerge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ดีเยี่ยม</w:t>
            </w:r>
          </w:p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</w:p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405" w:type="dxa"/>
          </w:tcPr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</w:t>
            </w:r>
          </w:p>
          <w:p w:rsidR="00C21F76" w:rsidRPr="005D0DC7" w:rsidRDefault="00C21F76" w:rsidP="00205C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ความตั้งใจเรียนในห้องเรียน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การตรงต่อเวลาในการทำงาน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การมีส่วนร่วมในการเรียน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ความมีวินัยในตนเอง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ความรับผิดชอบต่อการเรียน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DE3A2D"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ความสามารถในการแก้ปัญหาทาง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95B" w:rsidRPr="005D0DC7" w:rsidTr="00812C17">
        <w:trPr>
          <w:jc w:val="center"/>
        </w:trPr>
        <w:tc>
          <w:tcPr>
            <w:tcW w:w="4322" w:type="dxa"/>
          </w:tcPr>
          <w:p w:rsidR="003A495B" w:rsidRPr="005D0DC7" w:rsidRDefault="00C21F76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ความสามารถในการตัดสินใจ</w:t>
            </w: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5D0DC7" w:rsidRDefault="003A495B" w:rsidP="00205C6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A495B" w:rsidRPr="005D0DC7" w:rsidRDefault="003A495B" w:rsidP="00205C6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205C60" w:rsidRPr="005D0DC7" w:rsidRDefault="00205C60" w:rsidP="00205C60">
      <w:pPr>
        <w:pStyle w:val="ListParagraph"/>
        <w:tabs>
          <w:tab w:val="left" w:pos="720"/>
        </w:tabs>
        <w:spacing w:after="0"/>
        <w:ind w:left="993" w:hanging="273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205C60" w:rsidRPr="005D0DC7" w:rsidRDefault="00205C60" w:rsidP="00205C60">
      <w:pPr>
        <w:pStyle w:val="ListParagraph"/>
        <w:tabs>
          <w:tab w:val="left" w:pos="720"/>
        </w:tabs>
        <w:spacing w:after="0"/>
        <w:ind w:left="993" w:hanging="273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205C60" w:rsidRPr="005D0DC7" w:rsidRDefault="00205C60" w:rsidP="00205C60">
      <w:pPr>
        <w:pStyle w:val="ListParagraph"/>
        <w:tabs>
          <w:tab w:val="left" w:pos="720"/>
        </w:tabs>
        <w:spacing w:after="0"/>
        <w:ind w:left="993" w:hanging="273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205C60" w:rsidRPr="005D0DC7" w:rsidRDefault="00205C60" w:rsidP="00205C60">
      <w:pPr>
        <w:pStyle w:val="ListParagraph"/>
        <w:tabs>
          <w:tab w:val="left" w:pos="720"/>
        </w:tabs>
        <w:spacing w:after="0"/>
        <w:ind w:left="993" w:hanging="273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3526A1" w:rsidRPr="005D0DC7" w:rsidRDefault="003526A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E69C0" w:rsidRPr="005D0DC7" w:rsidRDefault="00CE69C0" w:rsidP="0000585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4.4 ประเมินจากการสอบกลางภาคเรียน  (20   คะแนน)</w:t>
      </w:r>
    </w:p>
    <w:p w:rsidR="00CE69C0" w:rsidRPr="005D0DC7" w:rsidRDefault="00CE69C0" w:rsidP="00051422">
      <w:pPr>
        <w:pStyle w:val="ListParagraph"/>
        <w:tabs>
          <w:tab w:val="left" w:pos="720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="00051422" w:rsidRPr="005D0DC7">
        <w:rPr>
          <w:rFonts w:ascii="TH Sarabun New" w:hAnsi="TH Sarabun New" w:cs="TH Sarabun New"/>
          <w:sz w:val="32"/>
          <w:szCs w:val="32"/>
          <w:cs/>
        </w:rPr>
        <w:t>กำหนดสอบกลางภาค  เวลาที่ใช้ในการสอบ 90 นาที หัวข้อ/เนื้อหาและลักษณะข้อสอบมีรายละเอียดดังตาราง</w:t>
      </w:r>
    </w:p>
    <w:tbl>
      <w:tblPr>
        <w:tblW w:w="11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3224"/>
        <w:gridCol w:w="2126"/>
        <w:gridCol w:w="2410"/>
        <w:gridCol w:w="1414"/>
      </w:tblGrid>
      <w:tr w:rsidR="00051422" w:rsidRPr="005D0DC7" w:rsidTr="006B1C58">
        <w:trPr>
          <w:jc w:val="center"/>
        </w:trPr>
        <w:tc>
          <w:tcPr>
            <w:tcW w:w="2304" w:type="dxa"/>
            <w:vMerge w:val="restart"/>
            <w:vAlign w:val="center"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</w:t>
            </w:r>
            <w:r w:rsidR="00A417A2"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ในการสอบกลางภาค</w:t>
            </w:r>
          </w:p>
        </w:tc>
        <w:tc>
          <w:tcPr>
            <w:tcW w:w="3224" w:type="dxa"/>
            <w:vMerge w:val="restart"/>
            <w:vAlign w:val="center"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B5136B" w:rsidRPr="005D0DC7" w:rsidTr="006B1C58">
        <w:trPr>
          <w:jc w:val="center"/>
        </w:trPr>
        <w:tc>
          <w:tcPr>
            <w:tcW w:w="2304" w:type="dxa"/>
            <w:vMerge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4" w:type="dxa"/>
            <w:vMerge/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2C43" w:rsidRPr="005D0DC7" w:rsidRDefault="00E02C43" w:rsidP="00E02C4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051422" w:rsidRPr="005D0DC7" w:rsidRDefault="00E02C43" w:rsidP="00E02C4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051422"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:rsidR="00051422" w:rsidRPr="005D0DC7" w:rsidRDefault="00051422" w:rsidP="0005142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5136B" w:rsidRPr="005D0DC7" w:rsidTr="006B1C58">
        <w:trPr>
          <w:jc w:val="center"/>
        </w:trPr>
        <w:tc>
          <w:tcPr>
            <w:tcW w:w="2304" w:type="dxa"/>
          </w:tcPr>
          <w:p w:rsidR="00051422" w:rsidRPr="005D0DC7" w:rsidRDefault="009F09D2" w:rsidP="00205C6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การแปลงทางเรขาคณิต</w:t>
            </w:r>
          </w:p>
        </w:tc>
        <w:tc>
          <w:tcPr>
            <w:tcW w:w="3224" w:type="dxa"/>
          </w:tcPr>
          <w:p w:rsidR="0000585F" w:rsidRPr="005D0DC7" w:rsidRDefault="0000585F" w:rsidP="0000585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หาเวกเตอร์ของการเลื่อนขนาน เมื่อกำหนดรูปต้นแบบและภาพที่ได้ที่จาก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</w:t>
            </w:r>
          </w:p>
          <w:p w:rsidR="0000585F" w:rsidRPr="005D0DC7" w:rsidRDefault="0000585F" w:rsidP="0000585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การเลื่อนขนานของรูปต้นแบบที่กำหนด</w:t>
            </w:r>
          </w:p>
          <w:p w:rsidR="006B1C58" w:rsidRPr="005D0DC7" w:rsidRDefault="006B1C58" w:rsidP="006B1C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หาเส้นสะท้อนของการ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เมื่อกำหนดรูปต้นแบบและภาพที่ได้จาก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การสะท้อน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(สมการเส้นสะท้อน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c, 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c,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y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= - </w:t>
            </w:r>
            <w:r w:rsidRPr="005D0DC7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B1C58" w:rsidRPr="005D0DC7" w:rsidRDefault="006B1C58" w:rsidP="006B1C5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การสะท้อนของรูปต้นแบบที่กำหนด</w:t>
            </w:r>
          </w:p>
          <w:p w:rsidR="006B1C58" w:rsidRPr="005D0DC7" w:rsidRDefault="006B1C58" w:rsidP="006B1C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. หาจุดหมุน ขนาดของมุมที่เกิดจากการหมุน และทิศทางของการหมุน เมื่อกำหนดรูปต้นแบบและภาพที่ได้จากการหมุน ที่มีจุดหมุนอยู่ในรูปต้นแบบและนอกรูปต้นแบบ</w:t>
            </w:r>
          </w:p>
          <w:p w:rsidR="00051422" w:rsidRPr="005D0DC7" w:rsidRDefault="006B1C58" w:rsidP="00A417A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 หาพิกัดของภาพที่ได้</w:t>
            </w:r>
            <w:r w:rsidRPr="005D0DC7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5D0DC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การหมุนของรูปต้นแบบที่กำหนด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51422" w:rsidRPr="005D0DC7" w:rsidRDefault="009F09D2" w:rsidP="0029580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="00051422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 w:rsidR="0029580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="00051422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51422" w:rsidRPr="005D0DC7" w:rsidRDefault="00295807" w:rsidP="00A417A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051422" w:rsidRPr="005D0DC7" w:rsidRDefault="00295807" w:rsidP="00A417A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051422" w:rsidRPr="005D0DC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5136B" w:rsidRPr="005D0DC7" w:rsidTr="006B1C58">
        <w:trPr>
          <w:jc w:val="center"/>
        </w:trPr>
        <w:tc>
          <w:tcPr>
            <w:tcW w:w="2304" w:type="dxa"/>
          </w:tcPr>
          <w:p w:rsidR="00051422" w:rsidRPr="005D0DC7" w:rsidRDefault="009F09D2" w:rsidP="00205C6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3224" w:type="dxa"/>
          </w:tcPr>
          <w:p w:rsidR="00051422" w:rsidRPr="005D0DC7" w:rsidRDefault="006B1C58" w:rsidP="00A417A2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</w:t>
            </w:r>
            <w:r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ลงมือแก้ปัญหาเส้นขนาน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มุมภายใน  มุมแย้ง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และรูปส</w:t>
            </w:r>
            <w:r w:rsidRPr="00010F3B">
              <w:rPr>
                <w:rFonts w:ascii="TH Sarabun New" w:eastAsia="THSarabunPSK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Pr="00010F3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มเหลี่ยม  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โดยใช้สมบัติ</w:t>
            </w:r>
            <w:r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ของเส้นขน</w:t>
            </w:r>
            <w:r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นและรูปส</w:t>
            </w:r>
            <w:r w:rsidRPr="00010F3B">
              <w:rPr>
                <w:rFonts w:ascii="TH Sarabun New" w:eastAsia="THSarabunPSK" w:hAnsi="TH Sarabun New" w:cs="TH Sarabun New"/>
                <w:sz w:val="32"/>
                <w:szCs w:val="32"/>
                <w:cs/>
              </w:rPr>
              <w:t>า</w:t>
            </w:r>
            <w:r w:rsidRPr="00010F3B">
              <w:rPr>
                <w:rFonts w:ascii="TH Sarabun New" w:hAnsi="TH Sarabun New" w:cs="TH Sarabun New"/>
                <w:sz w:val="32"/>
                <w:szCs w:val="32"/>
                <w:cs/>
              </w:rPr>
              <w:t>มเหลี่ยม</w:t>
            </w:r>
            <w:r w:rsidRPr="00010F3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51422" w:rsidRPr="005D0DC7" w:rsidRDefault="00295807" w:rsidP="0029580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="00051422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="00051422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51422" w:rsidRPr="005D0DC7" w:rsidRDefault="00295807" w:rsidP="0029580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051422" w:rsidRPr="005D0DC7" w:rsidRDefault="00295807" w:rsidP="00A417A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B5136B" w:rsidRPr="005D0DC7" w:rsidTr="006B1C58">
        <w:trPr>
          <w:jc w:val="center"/>
        </w:trPr>
        <w:tc>
          <w:tcPr>
            <w:tcW w:w="2304" w:type="dxa"/>
          </w:tcPr>
          <w:p w:rsidR="009F09D2" w:rsidRPr="005D0DC7" w:rsidRDefault="009F09D2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24" w:type="dxa"/>
          </w:tcPr>
          <w:p w:rsidR="009F09D2" w:rsidRPr="005D0DC7" w:rsidRDefault="009F09D2" w:rsidP="00C22AFC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09D2" w:rsidRPr="005D0DC7" w:rsidRDefault="00295807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  <w:r w:rsidR="009F09D2"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ข้อ  (</w:t>
            </w:r>
            <w:r w:rsidR="009F09D2"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11 </w:t>
            </w:r>
            <w:r w:rsidR="009F09D2"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09D2" w:rsidRPr="005D0DC7" w:rsidRDefault="009F09D2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  (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9 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9F09D2" w:rsidRPr="005D0DC7" w:rsidRDefault="009F09D2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</w:p>
        </w:tc>
      </w:tr>
    </w:tbl>
    <w:p w:rsidR="00D33C0A" w:rsidRDefault="00D33C0A">
      <w:pPr>
        <w:rPr>
          <w:rFonts w:ascii="TH Sarabun New" w:hAnsi="TH Sarabun New" w:cs="TH Sarabun New"/>
        </w:rPr>
      </w:pPr>
    </w:p>
    <w:p w:rsidR="00B5136B" w:rsidRDefault="00B5136B">
      <w:pPr>
        <w:rPr>
          <w:rFonts w:ascii="TH Sarabun New" w:hAnsi="TH Sarabun New" w:cs="TH Sarabun New"/>
        </w:rPr>
      </w:pPr>
    </w:p>
    <w:p w:rsidR="00B5136B" w:rsidRDefault="00B5136B">
      <w:pPr>
        <w:rPr>
          <w:rFonts w:ascii="TH Sarabun New" w:hAnsi="TH Sarabun New" w:cs="TH Sarabun New"/>
        </w:rPr>
      </w:pPr>
    </w:p>
    <w:p w:rsidR="000D44D6" w:rsidRPr="005D0DC7" w:rsidRDefault="000D44D6" w:rsidP="00B513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0DC7">
        <w:rPr>
          <w:rFonts w:ascii="TH Sarabun New" w:hAnsi="TH Sarabun New" w:cs="TH Sarabun New"/>
          <w:b/>
          <w:bCs/>
          <w:sz w:val="32"/>
          <w:szCs w:val="32"/>
          <w:cs/>
        </w:rPr>
        <w:t>4.5 ประเมินจากการสอบปลายภาคเรียน (30   คะแนน)</w:t>
      </w:r>
    </w:p>
    <w:p w:rsidR="000D44D6" w:rsidRPr="005D0DC7" w:rsidRDefault="000D44D6" w:rsidP="00205C60">
      <w:pPr>
        <w:pStyle w:val="ListParagraph"/>
        <w:tabs>
          <w:tab w:val="left" w:pos="720"/>
        </w:tabs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5D0DC7">
        <w:rPr>
          <w:rFonts w:ascii="TH Sarabun New" w:hAnsi="TH Sarabun New" w:cs="TH Sarabun New"/>
          <w:sz w:val="32"/>
          <w:szCs w:val="32"/>
          <w:cs/>
        </w:rPr>
        <w:tab/>
      </w:r>
      <w:r w:rsidR="001B35BA" w:rsidRPr="005D0DC7">
        <w:rPr>
          <w:rFonts w:ascii="TH Sarabun New" w:hAnsi="TH Sarabun New" w:cs="TH Sarabun New"/>
          <w:sz w:val="32"/>
          <w:szCs w:val="32"/>
          <w:cs/>
        </w:rPr>
        <w:t xml:space="preserve">กำหนดสอบปลายภาค  เวลาที่ใช้ในการสอบ </w:t>
      </w:r>
      <w:r w:rsidR="001B35BA" w:rsidRPr="005D0DC7">
        <w:rPr>
          <w:rFonts w:ascii="TH Sarabun New" w:hAnsi="TH Sarabun New" w:cs="TH Sarabun New"/>
          <w:sz w:val="32"/>
          <w:szCs w:val="32"/>
        </w:rPr>
        <w:t>12</w:t>
      </w:r>
      <w:r w:rsidR="001B35BA" w:rsidRPr="005D0DC7">
        <w:rPr>
          <w:rFonts w:ascii="TH Sarabun New" w:hAnsi="TH Sarabun New" w:cs="TH Sarabun New"/>
          <w:sz w:val="32"/>
          <w:szCs w:val="32"/>
          <w:cs/>
        </w:rPr>
        <w:t>0 นาที หัวข้อ/เนื้อหาและลักษณะข้อสอบมีรายละเอียดดังตาราง</w:t>
      </w:r>
    </w:p>
    <w:tbl>
      <w:tblPr>
        <w:tblW w:w="11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3669"/>
        <w:gridCol w:w="2288"/>
        <w:gridCol w:w="2389"/>
        <w:gridCol w:w="1418"/>
      </w:tblGrid>
      <w:tr w:rsidR="00B5136B" w:rsidRPr="005D0DC7" w:rsidTr="00B5136B">
        <w:trPr>
          <w:jc w:val="center"/>
        </w:trPr>
        <w:tc>
          <w:tcPr>
            <w:tcW w:w="1679" w:type="dxa"/>
            <w:vMerge w:val="restart"/>
            <w:vAlign w:val="center"/>
          </w:tcPr>
          <w:p w:rsidR="001B35BA" w:rsidRPr="005D0DC7" w:rsidRDefault="001B35BA" w:rsidP="00B5136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หัวข้อ/เนื้อหาที่ใช้ในการสอบปลายภาค</w:t>
            </w:r>
          </w:p>
        </w:tc>
        <w:tc>
          <w:tcPr>
            <w:tcW w:w="3669" w:type="dxa"/>
            <w:vMerge w:val="restart"/>
            <w:vAlign w:val="center"/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B5136B" w:rsidRPr="005D0DC7" w:rsidTr="00B5136B">
        <w:trPr>
          <w:jc w:val="center"/>
        </w:trPr>
        <w:tc>
          <w:tcPr>
            <w:tcW w:w="1679" w:type="dxa"/>
            <w:vMerge/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69" w:type="dxa"/>
            <w:vMerge/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1B35BA" w:rsidRPr="005D0DC7" w:rsidRDefault="00E02C43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B35BA" w:rsidRPr="005D0DC7" w:rsidRDefault="001B35BA" w:rsidP="0080479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5136B" w:rsidRPr="005D0DC7" w:rsidTr="00B5136B">
        <w:trPr>
          <w:jc w:val="center"/>
        </w:trPr>
        <w:tc>
          <w:tcPr>
            <w:tcW w:w="1679" w:type="dxa"/>
          </w:tcPr>
          <w:p w:rsidR="001C1858" w:rsidRDefault="00714DE0" w:rsidP="00B5623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ความเท่ากัน</w:t>
            </w:r>
          </w:p>
          <w:p w:rsidR="001B35BA" w:rsidRPr="005D0DC7" w:rsidRDefault="00714DE0" w:rsidP="001C18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ทุกประการ</w:t>
            </w:r>
          </w:p>
        </w:tc>
        <w:tc>
          <w:tcPr>
            <w:tcW w:w="3669" w:type="dxa"/>
          </w:tcPr>
          <w:p w:rsidR="00140C30" w:rsidRPr="00DE3545" w:rsidRDefault="00140C30" w:rsidP="00140C30">
            <w:pPr>
              <w:pStyle w:val="Indent1"/>
              <w:ind w:firstLine="0"/>
            </w:pPr>
            <w:r>
              <w:rPr>
                <w:rFonts w:eastAsia="Calibri"/>
              </w:rPr>
              <w:t>1</w:t>
            </w:r>
            <w:r w:rsidRPr="00DE3545">
              <w:rPr>
                <w:rFonts w:eastAsia="Calibri"/>
                <w:cs/>
              </w:rPr>
              <w:t>. พิสูจน์ทฤษฎีบทเกี่ยวกับ</w:t>
            </w:r>
            <w:r w:rsidRPr="00DE3545">
              <w:rPr>
                <w:cs/>
              </w:rPr>
              <w:t>การ</w:t>
            </w:r>
            <w:r w:rsidRPr="00DE3545">
              <w:rPr>
                <w:rFonts w:eastAsia="Calibri"/>
                <w:cs/>
              </w:rPr>
              <w:t>เท่ากันทุกประการของรูปสาม</w:t>
            </w:r>
            <w:r w:rsidRPr="00DE3545">
              <w:rPr>
                <w:cs/>
              </w:rPr>
              <w:t>เหลี่ยมสองรูป</w:t>
            </w:r>
            <w:r w:rsidRPr="00DE3545">
              <w:rPr>
                <w:rFonts w:eastAsia="Calibri"/>
                <w:cs/>
              </w:rPr>
              <w:t>ที่สัมพันธ์กันแบบด้าน-มุม-ด้าน</w:t>
            </w:r>
            <w:r>
              <w:t xml:space="preserve"> </w:t>
            </w:r>
            <w:r w:rsidRPr="00DE3545">
              <w:rPr>
                <w:cs/>
              </w:rPr>
              <w:t xml:space="preserve">แบบมุม-ด้าน-มุม  แบบด้าน-ด้าน-ด้าน  แบบมุม-มุม-ด้าน  แบบฉาก-ด้าน-ด้าน  </w:t>
            </w:r>
          </w:p>
          <w:p w:rsidR="001B35BA" w:rsidRPr="00140C30" w:rsidRDefault="00140C30" w:rsidP="00140C3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DE3545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อธิบายสมบัติของรูปสามเหลี่ยมหน้าจั่ว และการนำไปใช้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1B35BA" w:rsidRPr="005D0DC7" w:rsidRDefault="00714DE0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1B35BA" w:rsidRPr="005D0DC7" w:rsidRDefault="001B35BA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 w:rsidR="00714DE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B35BA" w:rsidRPr="005D0DC7" w:rsidRDefault="001B35BA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714DE0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B5136B" w:rsidRPr="005D0DC7" w:rsidTr="00B5136B">
        <w:trPr>
          <w:jc w:val="center"/>
        </w:trPr>
        <w:tc>
          <w:tcPr>
            <w:tcW w:w="1679" w:type="dxa"/>
          </w:tcPr>
          <w:p w:rsidR="001C1858" w:rsidRDefault="00714DE0" w:rsidP="001B35BA">
            <w:pPr>
              <w:tabs>
                <w:tab w:val="left" w:pos="720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ทฤษฎีบท</w:t>
            </w:r>
          </w:p>
          <w:p w:rsidR="001B35BA" w:rsidRPr="005D0DC7" w:rsidRDefault="00714DE0" w:rsidP="001B35BA">
            <w:pPr>
              <w:tabs>
                <w:tab w:val="left" w:pos="720"/>
              </w:tabs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พีทาโกรัส</w:t>
            </w:r>
          </w:p>
        </w:tc>
        <w:tc>
          <w:tcPr>
            <w:tcW w:w="3669" w:type="dxa"/>
          </w:tcPr>
          <w:p w:rsidR="001B35BA" w:rsidRPr="00140C30" w:rsidRDefault="00140C30" w:rsidP="001B35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0C30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1. </w:t>
            </w:r>
            <w:r w:rsidRPr="00140C30">
              <w:rPr>
                <w:rFonts w:ascii="TH Sarabun New" w:hAnsi="TH Sarabun New" w:cs="TH Sarabun New"/>
                <w:sz w:val="32"/>
                <w:szCs w:val="32"/>
                <w:cs/>
              </w:rPr>
              <w:t>แก้ปัญหาทางคณิตศาสตร์ในสถานการณ์ต่างๆ โดยใช้ทฤษฎีบทปีทาโกรัสและบทกลับของทฤษฎีบทปีทาโกรัส</w:t>
            </w: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1B35BA" w:rsidRPr="005D0DC7" w:rsidRDefault="00714DE0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1B35BA" w:rsidRPr="005D0DC7" w:rsidRDefault="00714DE0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ข้อ  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</w:t>
            </w:r>
            <w:r w:rsidR="001B35BA" w:rsidRPr="005D0DC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B35BA" w:rsidRPr="005D0DC7" w:rsidRDefault="00714DE0" w:rsidP="001B35BA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5136B" w:rsidRPr="005D0DC7" w:rsidTr="00B5136B">
        <w:trPr>
          <w:jc w:val="center"/>
        </w:trPr>
        <w:tc>
          <w:tcPr>
            <w:tcW w:w="1679" w:type="dxa"/>
          </w:tcPr>
          <w:p w:rsidR="00714DE0" w:rsidRPr="005D0DC7" w:rsidRDefault="00714DE0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69" w:type="dxa"/>
          </w:tcPr>
          <w:p w:rsidR="00714DE0" w:rsidRPr="005D0DC7" w:rsidRDefault="00714DE0" w:rsidP="00C22AFC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88" w:type="dxa"/>
            <w:tcBorders>
              <w:right w:val="single" w:sz="4" w:space="0" w:color="auto"/>
            </w:tcBorders>
            <w:vAlign w:val="center"/>
          </w:tcPr>
          <w:p w:rsidR="00714DE0" w:rsidRPr="005D0DC7" w:rsidRDefault="00714DE0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ข้อ  (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:rsidR="00714DE0" w:rsidRPr="005D0DC7" w:rsidRDefault="00714DE0" w:rsidP="00714DE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ข้อ  (1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14DE0" w:rsidRPr="005D0DC7" w:rsidRDefault="00714DE0" w:rsidP="00C22AF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0DC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30</w:t>
            </w:r>
          </w:p>
        </w:tc>
      </w:tr>
    </w:tbl>
    <w:p w:rsidR="001B35BA" w:rsidRPr="005D0DC7" w:rsidRDefault="001B35BA">
      <w:pPr>
        <w:rPr>
          <w:rFonts w:ascii="TH Sarabun New" w:hAnsi="TH Sarabun New" w:cs="TH Sarabun New"/>
        </w:rPr>
      </w:pPr>
    </w:p>
    <w:sectPr w:rsidR="001B35BA" w:rsidRPr="005D0DC7" w:rsidSect="00B5136B">
      <w:pgSz w:w="11906" w:h="16838"/>
      <w:pgMar w:top="1440" w:right="155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2B" w:rsidRDefault="0069042B" w:rsidP="00FB7EB6">
      <w:pPr>
        <w:spacing w:after="0" w:line="240" w:lineRule="auto"/>
      </w:pPr>
      <w:r>
        <w:separator/>
      </w:r>
    </w:p>
  </w:endnote>
  <w:endnote w:type="continuationSeparator" w:id="0">
    <w:p w:rsidR="0069042B" w:rsidRDefault="0069042B" w:rsidP="00FB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2B" w:rsidRDefault="0069042B" w:rsidP="00FB7EB6">
      <w:pPr>
        <w:spacing w:after="0" w:line="240" w:lineRule="auto"/>
      </w:pPr>
      <w:r>
        <w:separator/>
      </w:r>
    </w:p>
  </w:footnote>
  <w:footnote w:type="continuationSeparator" w:id="0">
    <w:p w:rsidR="0069042B" w:rsidRDefault="0069042B" w:rsidP="00FB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3605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87C1F" w:rsidRPr="002F4D28" w:rsidRDefault="00C87C1F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F4D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D2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D2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D2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D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0E1D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2F4D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87C1F" w:rsidRDefault="00C87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ED9"/>
    <w:multiLevelType w:val="hybridMultilevel"/>
    <w:tmpl w:val="9E1C382E"/>
    <w:lvl w:ilvl="0" w:tplc="303CFD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055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AF33866"/>
    <w:multiLevelType w:val="hybridMultilevel"/>
    <w:tmpl w:val="85A80606"/>
    <w:lvl w:ilvl="0" w:tplc="50D457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1E9"/>
    <w:multiLevelType w:val="hybridMultilevel"/>
    <w:tmpl w:val="BC8E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7CFD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33621FF"/>
    <w:multiLevelType w:val="hybridMultilevel"/>
    <w:tmpl w:val="B5A4DAD0"/>
    <w:lvl w:ilvl="0" w:tplc="DADE1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29AE"/>
    <w:multiLevelType w:val="hybridMultilevel"/>
    <w:tmpl w:val="29BE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57E9"/>
    <w:multiLevelType w:val="hybridMultilevel"/>
    <w:tmpl w:val="2204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D36"/>
    <w:multiLevelType w:val="hybridMultilevel"/>
    <w:tmpl w:val="A26C8F12"/>
    <w:lvl w:ilvl="0" w:tplc="30B261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6654"/>
    <w:multiLevelType w:val="hybridMultilevel"/>
    <w:tmpl w:val="7EEA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32B9"/>
    <w:multiLevelType w:val="hybridMultilevel"/>
    <w:tmpl w:val="F3F4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758B"/>
    <w:multiLevelType w:val="hybridMultilevel"/>
    <w:tmpl w:val="332204E0"/>
    <w:lvl w:ilvl="0" w:tplc="713EDC8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275B"/>
    <w:multiLevelType w:val="hybridMultilevel"/>
    <w:tmpl w:val="19BC8834"/>
    <w:lvl w:ilvl="0" w:tplc="839EB3D8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4451588"/>
    <w:multiLevelType w:val="hybridMultilevel"/>
    <w:tmpl w:val="1864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218A"/>
    <w:multiLevelType w:val="hybridMultilevel"/>
    <w:tmpl w:val="A69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0618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6742D6E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6C02C71"/>
    <w:multiLevelType w:val="hybridMultilevel"/>
    <w:tmpl w:val="A0D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CB2"/>
    <w:multiLevelType w:val="hybridMultilevel"/>
    <w:tmpl w:val="19C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A75E3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B404083"/>
    <w:multiLevelType w:val="hybridMultilevel"/>
    <w:tmpl w:val="E23E2046"/>
    <w:lvl w:ilvl="0" w:tplc="8006FD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017C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E0924A3"/>
    <w:multiLevelType w:val="hybridMultilevel"/>
    <w:tmpl w:val="7340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22C9D"/>
    <w:multiLevelType w:val="hybridMultilevel"/>
    <w:tmpl w:val="9702BA28"/>
    <w:lvl w:ilvl="0" w:tplc="31F4B5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3FE2"/>
    <w:multiLevelType w:val="hybridMultilevel"/>
    <w:tmpl w:val="CD38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022BD"/>
    <w:multiLevelType w:val="hybridMultilevel"/>
    <w:tmpl w:val="B6B264F0"/>
    <w:lvl w:ilvl="0" w:tplc="4A5E6A8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10CAB"/>
    <w:multiLevelType w:val="hybridMultilevel"/>
    <w:tmpl w:val="5648A466"/>
    <w:lvl w:ilvl="0" w:tplc="0F266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B2662"/>
    <w:multiLevelType w:val="hybridMultilevel"/>
    <w:tmpl w:val="2C2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C1C46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52681466"/>
    <w:multiLevelType w:val="hybridMultilevel"/>
    <w:tmpl w:val="01D46EC6"/>
    <w:lvl w:ilvl="0" w:tplc="8408A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107D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6553B6E"/>
    <w:multiLevelType w:val="hybridMultilevel"/>
    <w:tmpl w:val="EDE87F7C"/>
    <w:lvl w:ilvl="0" w:tplc="BBB23D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A127A"/>
    <w:multiLevelType w:val="hybridMultilevel"/>
    <w:tmpl w:val="C4C2FA6E"/>
    <w:lvl w:ilvl="0" w:tplc="B39E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D496B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625A5C5C"/>
    <w:multiLevelType w:val="hybridMultilevel"/>
    <w:tmpl w:val="280CCFD2"/>
    <w:lvl w:ilvl="0" w:tplc="FB1E5F0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E751BA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72EC2860"/>
    <w:multiLevelType w:val="hybridMultilevel"/>
    <w:tmpl w:val="653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21DBB"/>
    <w:multiLevelType w:val="hybridMultilevel"/>
    <w:tmpl w:val="A26C8F12"/>
    <w:lvl w:ilvl="0" w:tplc="30B261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A2590"/>
    <w:multiLevelType w:val="hybridMultilevel"/>
    <w:tmpl w:val="8E3E8A66"/>
    <w:lvl w:ilvl="0" w:tplc="26A8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B17306"/>
    <w:multiLevelType w:val="hybridMultilevel"/>
    <w:tmpl w:val="BB88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B026C"/>
    <w:multiLevelType w:val="hybridMultilevel"/>
    <w:tmpl w:val="73A6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9"/>
  </w:num>
  <w:num w:numId="5">
    <w:abstractNumId w:val="6"/>
  </w:num>
  <w:num w:numId="6">
    <w:abstractNumId w:val="27"/>
  </w:num>
  <w:num w:numId="7">
    <w:abstractNumId w:val="23"/>
  </w:num>
  <w:num w:numId="8">
    <w:abstractNumId w:val="5"/>
  </w:num>
  <w:num w:numId="9">
    <w:abstractNumId w:val="0"/>
  </w:num>
  <w:num w:numId="10">
    <w:abstractNumId w:val="24"/>
  </w:num>
  <w:num w:numId="11">
    <w:abstractNumId w:val="39"/>
  </w:num>
  <w:num w:numId="12">
    <w:abstractNumId w:val="31"/>
  </w:num>
  <w:num w:numId="13">
    <w:abstractNumId w:val="20"/>
  </w:num>
  <w:num w:numId="14">
    <w:abstractNumId w:val="17"/>
  </w:num>
  <w:num w:numId="15">
    <w:abstractNumId w:val="32"/>
  </w:num>
  <w:num w:numId="16">
    <w:abstractNumId w:val="38"/>
  </w:num>
  <w:num w:numId="17">
    <w:abstractNumId w:val="11"/>
  </w:num>
  <w:num w:numId="18">
    <w:abstractNumId w:val="25"/>
  </w:num>
  <w:num w:numId="19">
    <w:abstractNumId w:val="10"/>
  </w:num>
  <w:num w:numId="20">
    <w:abstractNumId w:val="26"/>
  </w:num>
  <w:num w:numId="21">
    <w:abstractNumId w:val="3"/>
  </w:num>
  <w:num w:numId="22">
    <w:abstractNumId w:val="22"/>
  </w:num>
  <w:num w:numId="23">
    <w:abstractNumId w:val="36"/>
  </w:num>
  <w:num w:numId="24">
    <w:abstractNumId w:val="40"/>
  </w:num>
  <w:num w:numId="25">
    <w:abstractNumId w:val="14"/>
  </w:num>
  <w:num w:numId="26">
    <w:abstractNumId w:val="18"/>
  </w:num>
  <w:num w:numId="27">
    <w:abstractNumId w:val="2"/>
  </w:num>
  <w:num w:numId="28">
    <w:abstractNumId w:val="15"/>
  </w:num>
  <w:num w:numId="29">
    <w:abstractNumId w:val="4"/>
  </w:num>
  <w:num w:numId="30">
    <w:abstractNumId w:val="30"/>
  </w:num>
  <w:num w:numId="31">
    <w:abstractNumId w:val="28"/>
  </w:num>
  <w:num w:numId="32">
    <w:abstractNumId w:val="12"/>
  </w:num>
  <w:num w:numId="33">
    <w:abstractNumId w:val="16"/>
  </w:num>
  <w:num w:numId="34">
    <w:abstractNumId w:val="35"/>
  </w:num>
  <w:num w:numId="35">
    <w:abstractNumId w:val="33"/>
  </w:num>
  <w:num w:numId="36">
    <w:abstractNumId w:val="21"/>
  </w:num>
  <w:num w:numId="37">
    <w:abstractNumId w:val="1"/>
  </w:num>
  <w:num w:numId="38">
    <w:abstractNumId w:val="19"/>
  </w:num>
  <w:num w:numId="39">
    <w:abstractNumId w:val="8"/>
  </w:num>
  <w:num w:numId="40">
    <w:abstractNumId w:val="3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A"/>
    <w:rsid w:val="0000585F"/>
    <w:rsid w:val="00010F3B"/>
    <w:rsid w:val="000115D5"/>
    <w:rsid w:val="00012D31"/>
    <w:rsid w:val="000511E1"/>
    <w:rsid w:val="00051422"/>
    <w:rsid w:val="000609E3"/>
    <w:rsid w:val="000720AC"/>
    <w:rsid w:val="00074B6A"/>
    <w:rsid w:val="000775D6"/>
    <w:rsid w:val="000812F0"/>
    <w:rsid w:val="000821A9"/>
    <w:rsid w:val="00082FF8"/>
    <w:rsid w:val="000869FB"/>
    <w:rsid w:val="000906B0"/>
    <w:rsid w:val="000A05BE"/>
    <w:rsid w:val="000A18F0"/>
    <w:rsid w:val="000A3864"/>
    <w:rsid w:val="000D079E"/>
    <w:rsid w:val="000D44D6"/>
    <w:rsid w:val="000F49A8"/>
    <w:rsid w:val="000F716D"/>
    <w:rsid w:val="000F7A7E"/>
    <w:rsid w:val="00111CA9"/>
    <w:rsid w:val="00114AE0"/>
    <w:rsid w:val="00130FC9"/>
    <w:rsid w:val="00140C30"/>
    <w:rsid w:val="00143586"/>
    <w:rsid w:val="00146831"/>
    <w:rsid w:val="00162B04"/>
    <w:rsid w:val="00173EB9"/>
    <w:rsid w:val="001760B9"/>
    <w:rsid w:val="001864C6"/>
    <w:rsid w:val="001921A1"/>
    <w:rsid w:val="00192636"/>
    <w:rsid w:val="00195152"/>
    <w:rsid w:val="001A60F3"/>
    <w:rsid w:val="001A7344"/>
    <w:rsid w:val="001B35BA"/>
    <w:rsid w:val="001C06FE"/>
    <w:rsid w:val="001C080C"/>
    <w:rsid w:val="001C1858"/>
    <w:rsid w:val="001C3EEC"/>
    <w:rsid w:val="001C5E75"/>
    <w:rsid w:val="001E0659"/>
    <w:rsid w:val="001F0E52"/>
    <w:rsid w:val="001F440B"/>
    <w:rsid w:val="002038FC"/>
    <w:rsid w:val="00205B28"/>
    <w:rsid w:val="00205C60"/>
    <w:rsid w:val="0021204E"/>
    <w:rsid w:val="00216AAB"/>
    <w:rsid w:val="00223557"/>
    <w:rsid w:val="002275D7"/>
    <w:rsid w:val="00232252"/>
    <w:rsid w:val="0023291B"/>
    <w:rsid w:val="00236B14"/>
    <w:rsid w:val="002409CC"/>
    <w:rsid w:val="00247C5F"/>
    <w:rsid w:val="00251761"/>
    <w:rsid w:val="002659F9"/>
    <w:rsid w:val="00271121"/>
    <w:rsid w:val="0027729D"/>
    <w:rsid w:val="00283677"/>
    <w:rsid w:val="0029537D"/>
    <w:rsid w:val="00295807"/>
    <w:rsid w:val="002B5EF0"/>
    <w:rsid w:val="002C321E"/>
    <w:rsid w:val="002C386C"/>
    <w:rsid w:val="002C4888"/>
    <w:rsid w:val="002C699B"/>
    <w:rsid w:val="002D335A"/>
    <w:rsid w:val="002E0B5B"/>
    <w:rsid w:val="002F15E1"/>
    <w:rsid w:val="002F4D28"/>
    <w:rsid w:val="002F4F20"/>
    <w:rsid w:val="002F66B5"/>
    <w:rsid w:val="0030353B"/>
    <w:rsid w:val="00320309"/>
    <w:rsid w:val="00322BA9"/>
    <w:rsid w:val="00322D65"/>
    <w:rsid w:val="003266D5"/>
    <w:rsid w:val="003379A8"/>
    <w:rsid w:val="003401E8"/>
    <w:rsid w:val="003526A1"/>
    <w:rsid w:val="00354992"/>
    <w:rsid w:val="00354D79"/>
    <w:rsid w:val="00355F25"/>
    <w:rsid w:val="0035699B"/>
    <w:rsid w:val="00370332"/>
    <w:rsid w:val="00371052"/>
    <w:rsid w:val="00372725"/>
    <w:rsid w:val="0037727E"/>
    <w:rsid w:val="00380373"/>
    <w:rsid w:val="00380C09"/>
    <w:rsid w:val="00382724"/>
    <w:rsid w:val="003A19F3"/>
    <w:rsid w:val="003A495B"/>
    <w:rsid w:val="003B3252"/>
    <w:rsid w:val="003C1482"/>
    <w:rsid w:val="003C5302"/>
    <w:rsid w:val="003E2937"/>
    <w:rsid w:val="003E2C99"/>
    <w:rsid w:val="004022D5"/>
    <w:rsid w:val="004079AB"/>
    <w:rsid w:val="00420D6C"/>
    <w:rsid w:val="004215E3"/>
    <w:rsid w:val="004216C9"/>
    <w:rsid w:val="00423C7D"/>
    <w:rsid w:val="00431B4A"/>
    <w:rsid w:val="00436C0B"/>
    <w:rsid w:val="0044376F"/>
    <w:rsid w:val="00471452"/>
    <w:rsid w:val="004777F3"/>
    <w:rsid w:val="004823E1"/>
    <w:rsid w:val="004932B1"/>
    <w:rsid w:val="004A5B79"/>
    <w:rsid w:val="004B3132"/>
    <w:rsid w:val="004B4935"/>
    <w:rsid w:val="004B7FBC"/>
    <w:rsid w:val="004C2914"/>
    <w:rsid w:val="004D35ED"/>
    <w:rsid w:val="004E1423"/>
    <w:rsid w:val="004E3771"/>
    <w:rsid w:val="004E4247"/>
    <w:rsid w:val="004F1122"/>
    <w:rsid w:val="0051449B"/>
    <w:rsid w:val="005232B1"/>
    <w:rsid w:val="00523CD2"/>
    <w:rsid w:val="00542140"/>
    <w:rsid w:val="00546A9C"/>
    <w:rsid w:val="00556087"/>
    <w:rsid w:val="0057739D"/>
    <w:rsid w:val="00597F44"/>
    <w:rsid w:val="005A00AF"/>
    <w:rsid w:val="005A4258"/>
    <w:rsid w:val="005A42D2"/>
    <w:rsid w:val="005A7FB6"/>
    <w:rsid w:val="005C24FC"/>
    <w:rsid w:val="005D0DC7"/>
    <w:rsid w:val="005F5A6C"/>
    <w:rsid w:val="006143D7"/>
    <w:rsid w:val="0062197E"/>
    <w:rsid w:val="00626A67"/>
    <w:rsid w:val="00642852"/>
    <w:rsid w:val="006470B5"/>
    <w:rsid w:val="00653332"/>
    <w:rsid w:val="00661063"/>
    <w:rsid w:val="006745E4"/>
    <w:rsid w:val="006804A8"/>
    <w:rsid w:val="00683DBA"/>
    <w:rsid w:val="006873CD"/>
    <w:rsid w:val="0069042B"/>
    <w:rsid w:val="00690C02"/>
    <w:rsid w:val="00690CBD"/>
    <w:rsid w:val="006972E4"/>
    <w:rsid w:val="006B1621"/>
    <w:rsid w:val="006B1C58"/>
    <w:rsid w:val="006C1A51"/>
    <w:rsid w:val="006C64A7"/>
    <w:rsid w:val="006D57FD"/>
    <w:rsid w:val="006F1431"/>
    <w:rsid w:val="007075CF"/>
    <w:rsid w:val="00714DE0"/>
    <w:rsid w:val="0072618B"/>
    <w:rsid w:val="00742AF7"/>
    <w:rsid w:val="007437CC"/>
    <w:rsid w:val="007440A1"/>
    <w:rsid w:val="0074421D"/>
    <w:rsid w:val="00764B15"/>
    <w:rsid w:val="00773A40"/>
    <w:rsid w:val="0078117E"/>
    <w:rsid w:val="00784BAD"/>
    <w:rsid w:val="00794281"/>
    <w:rsid w:val="007B60DF"/>
    <w:rsid w:val="007B61C2"/>
    <w:rsid w:val="007B666D"/>
    <w:rsid w:val="007C1E8D"/>
    <w:rsid w:val="007C4E60"/>
    <w:rsid w:val="007C52E9"/>
    <w:rsid w:val="007D2228"/>
    <w:rsid w:val="007E4A5A"/>
    <w:rsid w:val="007F2FD9"/>
    <w:rsid w:val="00800668"/>
    <w:rsid w:val="00804790"/>
    <w:rsid w:val="00805D73"/>
    <w:rsid w:val="00812C17"/>
    <w:rsid w:val="00823C76"/>
    <w:rsid w:val="00826F06"/>
    <w:rsid w:val="00831B30"/>
    <w:rsid w:val="0083225C"/>
    <w:rsid w:val="00835315"/>
    <w:rsid w:val="008500B5"/>
    <w:rsid w:val="0087582D"/>
    <w:rsid w:val="00880C34"/>
    <w:rsid w:val="00886BD4"/>
    <w:rsid w:val="00890283"/>
    <w:rsid w:val="008A1685"/>
    <w:rsid w:val="008A3ACB"/>
    <w:rsid w:val="008B486C"/>
    <w:rsid w:val="008C400E"/>
    <w:rsid w:val="008D09D6"/>
    <w:rsid w:val="008D0CA8"/>
    <w:rsid w:val="008D1D7A"/>
    <w:rsid w:val="008E22E6"/>
    <w:rsid w:val="00900A11"/>
    <w:rsid w:val="0092745C"/>
    <w:rsid w:val="00927781"/>
    <w:rsid w:val="00945C5B"/>
    <w:rsid w:val="009476B0"/>
    <w:rsid w:val="00954B8B"/>
    <w:rsid w:val="009558AC"/>
    <w:rsid w:val="009606B1"/>
    <w:rsid w:val="009657FC"/>
    <w:rsid w:val="00970482"/>
    <w:rsid w:val="009728D6"/>
    <w:rsid w:val="00983E13"/>
    <w:rsid w:val="0098520F"/>
    <w:rsid w:val="0099242B"/>
    <w:rsid w:val="009A1F63"/>
    <w:rsid w:val="009A256A"/>
    <w:rsid w:val="009A6741"/>
    <w:rsid w:val="009B048B"/>
    <w:rsid w:val="009B26C2"/>
    <w:rsid w:val="009B6794"/>
    <w:rsid w:val="009B7A92"/>
    <w:rsid w:val="009B7AAF"/>
    <w:rsid w:val="009C2620"/>
    <w:rsid w:val="009D73C1"/>
    <w:rsid w:val="009E2F4F"/>
    <w:rsid w:val="009E4392"/>
    <w:rsid w:val="009F09D2"/>
    <w:rsid w:val="009F0A6B"/>
    <w:rsid w:val="009F6E34"/>
    <w:rsid w:val="00A03F21"/>
    <w:rsid w:val="00A042F1"/>
    <w:rsid w:val="00A07A5B"/>
    <w:rsid w:val="00A13E13"/>
    <w:rsid w:val="00A15BB9"/>
    <w:rsid w:val="00A20ACA"/>
    <w:rsid w:val="00A211A7"/>
    <w:rsid w:val="00A21533"/>
    <w:rsid w:val="00A266BB"/>
    <w:rsid w:val="00A30B91"/>
    <w:rsid w:val="00A329D7"/>
    <w:rsid w:val="00A3464E"/>
    <w:rsid w:val="00A417A2"/>
    <w:rsid w:val="00A456AD"/>
    <w:rsid w:val="00A4708D"/>
    <w:rsid w:val="00A5200E"/>
    <w:rsid w:val="00A6036F"/>
    <w:rsid w:val="00A63173"/>
    <w:rsid w:val="00A6387D"/>
    <w:rsid w:val="00A708F9"/>
    <w:rsid w:val="00A70B3F"/>
    <w:rsid w:val="00A84FE4"/>
    <w:rsid w:val="00A972FB"/>
    <w:rsid w:val="00A97434"/>
    <w:rsid w:val="00AA3242"/>
    <w:rsid w:val="00AB5D59"/>
    <w:rsid w:val="00AC0021"/>
    <w:rsid w:val="00AD02AA"/>
    <w:rsid w:val="00AD13E4"/>
    <w:rsid w:val="00AD1814"/>
    <w:rsid w:val="00AD2336"/>
    <w:rsid w:val="00AE014C"/>
    <w:rsid w:val="00B0493B"/>
    <w:rsid w:val="00B05C88"/>
    <w:rsid w:val="00B11892"/>
    <w:rsid w:val="00B15E22"/>
    <w:rsid w:val="00B30204"/>
    <w:rsid w:val="00B433D9"/>
    <w:rsid w:val="00B5136B"/>
    <w:rsid w:val="00B5534E"/>
    <w:rsid w:val="00B56234"/>
    <w:rsid w:val="00B57035"/>
    <w:rsid w:val="00B6097D"/>
    <w:rsid w:val="00B65C6E"/>
    <w:rsid w:val="00B71543"/>
    <w:rsid w:val="00B943EE"/>
    <w:rsid w:val="00BA713E"/>
    <w:rsid w:val="00BC17E0"/>
    <w:rsid w:val="00BC5FF7"/>
    <w:rsid w:val="00BC75FD"/>
    <w:rsid w:val="00BC7E4A"/>
    <w:rsid w:val="00BD0F99"/>
    <w:rsid w:val="00BF0F24"/>
    <w:rsid w:val="00C016C2"/>
    <w:rsid w:val="00C0272E"/>
    <w:rsid w:val="00C04261"/>
    <w:rsid w:val="00C21F76"/>
    <w:rsid w:val="00C22E4D"/>
    <w:rsid w:val="00C231E6"/>
    <w:rsid w:val="00C241E0"/>
    <w:rsid w:val="00C328E0"/>
    <w:rsid w:val="00C33CA7"/>
    <w:rsid w:val="00C453F5"/>
    <w:rsid w:val="00C57BA3"/>
    <w:rsid w:val="00C71F05"/>
    <w:rsid w:val="00C87C1F"/>
    <w:rsid w:val="00C9202D"/>
    <w:rsid w:val="00C957B8"/>
    <w:rsid w:val="00CA208A"/>
    <w:rsid w:val="00CD0B50"/>
    <w:rsid w:val="00CD56B1"/>
    <w:rsid w:val="00CD611C"/>
    <w:rsid w:val="00CE4E92"/>
    <w:rsid w:val="00CE69C0"/>
    <w:rsid w:val="00CF0E1D"/>
    <w:rsid w:val="00CF33B9"/>
    <w:rsid w:val="00D03238"/>
    <w:rsid w:val="00D13850"/>
    <w:rsid w:val="00D17796"/>
    <w:rsid w:val="00D20BED"/>
    <w:rsid w:val="00D32392"/>
    <w:rsid w:val="00D33C0A"/>
    <w:rsid w:val="00D421EF"/>
    <w:rsid w:val="00D5011E"/>
    <w:rsid w:val="00D53278"/>
    <w:rsid w:val="00D570E3"/>
    <w:rsid w:val="00D63295"/>
    <w:rsid w:val="00D82AD2"/>
    <w:rsid w:val="00D850F3"/>
    <w:rsid w:val="00D86C80"/>
    <w:rsid w:val="00DB0272"/>
    <w:rsid w:val="00DC798F"/>
    <w:rsid w:val="00DD263B"/>
    <w:rsid w:val="00DE3545"/>
    <w:rsid w:val="00DE35EC"/>
    <w:rsid w:val="00DE3A2D"/>
    <w:rsid w:val="00DF6CD7"/>
    <w:rsid w:val="00DF7E9B"/>
    <w:rsid w:val="00E02C43"/>
    <w:rsid w:val="00E03FEC"/>
    <w:rsid w:val="00E1140E"/>
    <w:rsid w:val="00E224EE"/>
    <w:rsid w:val="00E268A9"/>
    <w:rsid w:val="00E37E0F"/>
    <w:rsid w:val="00E46717"/>
    <w:rsid w:val="00E541C1"/>
    <w:rsid w:val="00E57F71"/>
    <w:rsid w:val="00E66293"/>
    <w:rsid w:val="00E757ED"/>
    <w:rsid w:val="00E81B55"/>
    <w:rsid w:val="00E90508"/>
    <w:rsid w:val="00E93A1F"/>
    <w:rsid w:val="00EA24F8"/>
    <w:rsid w:val="00EA5F8C"/>
    <w:rsid w:val="00EA722B"/>
    <w:rsid w:val="00EB1815"/>
    <w:rsid w:val="00EB32CD"/>
    <w:rsid w:val="00EB691D"/>
    <w:rsid w:val="00EC3261"/>
    <w:rsid w:val="00EC429B"/>
    <w:rsid w:val="00ED2B3F"/>
    <w:rsid w:val="00ED2B5E"/>
    <w:rsid w:val="00EF1BB1"/>
    <w:rsid w:val="00EF235D"/>
    <w:rsid w:val="00EF6F1A"/>
    <w:rsid w:val="00F03636"/>
    <w:rsid w:val="00F1177B"/>
    <w:rsid w:val="00F131DF"/>
    <w:rsid w:val="00F27D20"/>
    <w:rsid w:val="00F340CB"/>
    <w:rsid w:val="00F36EE2"/>
    <w:rsid w:val="00F432FE"/>
    <w:rsid w:val="00F63A18"/>
    <w:rsid w:val="00F64055"/>
    <w:rsid w:val="00F66709"/>
    <w:rsid w:val="00F673E3"/>
    <w:rsid w:val="00F735BC"/>
    <w:rsid w:val="00F75350"/>
    <w:rsid w:val="00F81512"/>
    <w:rsid w:val="00F825A0"/>
    <w:rsid w:val="00F956C4"/>
    <w:rsid w:val="00F962DB"/>
    <w:rsid w:val="00FA0DE4"/>
    <w:rsid w:val="00FA23C5"/>
    <w:rsid w:val="00FA3174"/>
    <w:rsid w:val="00FA3670"/>
    <w:rsid w:val="00FB18E4"/>
    <w:rsid w:val="00FB6AF0"/>
    <w:rsid w:val="00FB7EB6"/>
    <w:rsid w:val="00FD4F30"/>
    <w:rsid w:val="00FE0051"/>
    <w:rsid w:val="00FE3C33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ED0DB-04C5-447C-8A96-6423ED2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96"/>
    <w:pPr>
      <w:ind w:left="720"/>
      <w:contextualSpacing/>
    </w:pPr>
  </w:style>
  <w:style w:type="table" w:styleId="TableGrid">
    <w:name w:val="Table Grid"/>
    <w:basedOn w:val="TableNormal"/>
    <w:rsid w:val="006B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558AC"/>
  </w:style>
  <w:style w:type="paragraph" w:styleId="BalloonText">
    <w:name w:val="Balloon Text"/>
    <w:basedOn w:val="Normal"/>
    <w:link w:val="BalloonTextChar"/>
    <w:uiPriority w:val="99"/>
    <w:semiHidden/>
    <w:unhideWhenUsed/>
    <w:rsid w:val="00D13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5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B6"/>
  </w:style>
  <w:style w:type="paragraph" w:styleId="Footer">
    <w:name w:val="footer"/>
    <w:basedOn w:val="Normal"/>
    <w:link w:val="FooterChar"/>
    <w:uiPriority w:val="99"/>
    <w:unhideWhenUsed/>
    <w:rsid w:val="00F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B6"/>
  </w:style>
  <w:style w:type="paragraph" w:styleId="DocumentMap">
    <w:name w:val="Document Map"/>
    <w:basedOn w:val="Normal"/>
    <w:link w:val="DocumentMapChar"/>
    <w:uiPriority w:val="99"/>
    <w:semiHidden/>
    <w:unhideWhenUsed/>
    <w:rsid w:val="000D44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4D6"/>
    <w:rPr>
      <w:rFonts w:ascii="Tahoma" w:hAnsi="Tahoma" w:cs="Angsana New"/>
      <w:sz w:val="16"/>
      <w:szCs w:val="20"/>
    </w:rPr>
  </w:style>
  <w:style w:type="paragraph" w:styleId="PlainText">
    <w:name w:val="Plain Text"/>
    <w:basedOn w:val="Normal"/>
    <w:link w:val="PlainTextChar"/>
    <w:semiHidden/>
    <w:unhideWhenUsed/>
    <w:rsid w:val="00653332"/>
    <w:pPr>
      <w:widowControl w:val="0"/>
      <w:adjustRightInd w:val="0"/>
      <w:spacing w:after="0" w:line="360" w:lineRule="atLeast"/>
      <w:jc w:val="both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653332"/>
    <w:rPr>
      <w:rFonts w:ascii="Courier New" w:eastAsia="SimSun" w:hAnsi="Courier New" w:cs="Angsana New"/>
      <w:sz w:val="20"/>
      <w:szCs w:val="23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A30B91"/>
    <w:pPr>
      <w:tabs>
        <w:tab w:val="left" w:pos="851"/>
      </w:tabs>
      <w:spacing w:after="0" w:line="240" w:lineRule="auto"/>
      <w:ind w:firstLine="624"/>
      <w:jc w:val="thaiDistribute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0B91"/>
    <w:rPr>
      <w:rFonts w:ascii="Angsana New" w:eastAsia="Times New Roman" w:hAnsi="Angsana New" w:cs="Angsana New"/>
      <w:sz w:val="28"/>
    </w:rPr>
  </w:style>
  <w:style w:type="paragraph" w:styleId="NoSpacing">
    <w:name w:val="No Spacing"/>
    <w:uiPriority w:val="1"/>
    <w:qFormat/>
    <w:rsid w:val="00A97434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Indent1">
    <w:name w:val="Indent 1"/>
    <w:aliases w:val="ย่อหน้าปกติ"/>
    <w:basedOn w:val="Normal"/>
    <w:link w:val="Indent1Char"/>
    <w:rsid w:val="00E90508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E90508"/>
    <w:rPr>
      <w:rFonts w:ascii="TH Sarabun New" w:eastAsia="Cordia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E5DC-F6DC-4DC4-8C41-F1D51713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nunzzii</dc:creator>
  <cp:lastModifiedBy>Admin</cp:lastModifiedBy>
  <cp:revision>44</cp:revision>
  <cp:lastPrinted>2017-08-04T15:55:00Z</cp:lastPrinted>
  <dcterms:created xsi:type="dcterms:W3CDTF">2018-03-17T08:55:00Z</dcterms:created>
  <dcterms:modified xsi:type="dcterms:W3CDTF">2018-03-23T13:15:00Z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